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6B3E" w:rsidRPr="006F6B3E" w:rsidRDefault="001158CD" w:rsidP="001158C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АДМИНИСТРАЦИЯ </w:t>
      </w:r>
      <w:r w:rsidR="00A0174E">
        <w:rPr>
          <w:color w:val="000000" w:themeColor="text1"/>
        </w:rPr>
        <w:t xml:space="preserve">БЕЛОВСКОГО </w:t>
      </w:r>
      <w:r>
        <w:rPr>
          <w:color w:val="000000" w:themeColor="text1"/>
        </w:rPr>
        <w:t>СЕЛЬСОВЕТА УСТЬ-ПРИСТАНСКОГО РАЙОНА АЛТАЙСКОГО КРАЯ</w:t>
      </w:r>
    </w:p>
    <w:p w:rsidR="006F6B3E" w:rsidRPr="001158CD" w:rsidRDefault="006F6B3E" w:rsidP="006F6B3E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6F6B3E" w:rsidRPr="001158CD" w:rsidRDefault="006F6B3E" w:rsidP="006F6B3E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6F6B3E" w:rsidRPr="001158CD" w:rsidRDefault="006F6B3E" w:rsidP="006F6B3E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6F6B3E" w:rsidRPr="006F6B3E" w:rsidRDefault="006F6B3E" w:rsidP="006F6B3E">
      <w:pPr>
        <w:jc w:val="center"/>
        <w:rPr>
          <w:b/>
          <w:color w:val="000000" w:themeColor="text1"/>
          <w:sz w:val="28"/>
          <w:szCs w:val="28"/>
        </w:rPr>
      </w:pPr>
    </w:p>
    <w:p w:rsidR="006F6B3E" w:rsidRPr="006F6B3E" w:rsidRDefault="006F6B3E" w:rsidP="006F6B3E">
      <w:pPr>
        <w:jc w:val="center"/>
        <w:rPr>
          <w:b/>
          <w:color w:val="000000" w:themeColor="text1"/>
          <w:sz w:val="28"/>
          <w:szCs w:val="28"/>
        </w:rPr>
      </w:pPr>
    </w:p>
    <w:p w:rsidR="006F6B3E" w:rsidRPr="006F6B3E" w:rsidRDefault="006F6B3E" w:rsidP="006F6B3E">
      <w:pPr>
        <w:jc w:val="center"/>
        <w:rPr>
          <w:b/>
          <w:color w:val="000000" w:themeColor="text1"/>
          <w:sz w:val="28"/>
          <w:szCs w:val="28"/>
        </w:rPr>
      </w:pPr>
      <w:r w:rsidRPr="006F6B3E">
        <w:rPr>
          <w:b/>
          <w:color w:val="000000" w:themeColor="text1"/>
          <w:sz w:val="28"/>
          <w:szCs w:val="28"/>
        </w:rPr>
        <w:t xml:space="preserve"> </w:t>
      </w:r>
    </w:p>
    <w:p w:rsidR="006F6B3E" w:rsidRPr="006F6B3E" w:rsidRDefault="006F6B3E" w:rsidP="006F6B3E">
      <w:pPr>
        <w:jc w:val="center"/>
        <w:rPr>
          <w:b/>
          <w:color w:val="000000" w:themeColor="text1"/>
          <w:sz w:val="28"/>
          <w:szCs w:val="28"/>
        </w:rPr>
      </w:pPr>
      <w:r w:rsidRPr="006F6B3E">
        <w:rPr>
          <w:b/>
          <w:color w:val="000000" w:themeColor="text1"/>
          <w:sz w:val="28"/>
          <w:szCs w:val="28"/>
        </w:rPr>
        <w:t>П О С Т А Н О В Л Е Н И Е</w:t>
      </w:r>
    </w:p>
    <w:p w:rsidR="006F6B3E" w:rsidRPr="006F6B3E" w:rsidRDefault="006F6B3E" w:rsidP="006F6B3E">
      <w:pPr>
        <w:jc w:val="center"/>
        <w:rPr>
          <w:b/>
          <w:color w:val="000000" w:themeColor="text1"/>
          <w:sz w:val="28"/>
          <w:szCs w:val="28"/>
        </w:rPr>
      </w:pPr>
    </w:p>
    <w:p w:rsidR="006F6B3E" w:rsidRPr="006F6B3E" w:rsidRDefault="006F6B3E" w:rsidP="006F6B3E">
      <w:pPr>
        <w:jc w:val="center"/>
        <w:rPr>
          <w:b/>
          <w:color w:val="000000" w:themeColor="text1"/>
          <w:sz w:val="28"/>
          <w:szCs w:val="28"/>
        </w:rPr>
      </w:pPr>
    </w:p>
    <w:p w:rsidR="006F6B3E" w:rsidRPr="006F6B3E" w:rsidRDefault="006551FB" w:rsidP="006F6B3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1158CD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13.12</w:t>
      </w:r>
      <w:r w:rsidR="0065090C">
        <w:rPr>
          <w:color w:val="000000" w:themeColor="text1"/>
          <w:sz w:val="28"/>
          <w:szCs w:val="28"/>
        </w:rPr>
        <w:t>.</w:t>
      </w:r>
      <w:r w:rsidR="001158CD">
        <w:rPr>
          <w:color w:val="000000" w:themeColor="text1"/>
          <w:sz w:val="28"/>
          <w:szCs w:val="28"/>
        </w:rPr>
        <w:t xml:space="preserve"> 2023 г.                                                                                      № </w:t>
      </w:r>
      <w:r w:rsidR="00A0174E">
        <w:rPr>
          <w:color w:val="000000" w:themeColor="text1"/>
          <w:sz w:val="28"/>
          <w:szCs w:val="28"/>
        </w:rPr>
        <w:t>12</w:t>
      </w:r>
    </w:p>
    <w:p w:rsidR="006F6B3E" w:rsidRPr="006F6B3E" w:rsidRDefault="001158CD" w:rsidP="001158CD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8"/>
          <w:szCs w:val="28"/>
        </w:rPr>
        <w:t xml:space="preserve">с. </w:t>
      </w:r>
      <w:r w:rsidR="00A0174E">
        <w:rPr>
          <w:color w:val="000000" w:themeColor="text1"/>
          <w:sz w:val="28"/>
          <w:szCs w:val="28"/>
        </w:rPr>
        <w:t>Белово</w:t>
      </w:r>
    </w:p>
    <w:p w:rsidR="006F6B3E" w:rsidRPr="006F6B3E" w:rsidRDefault="006F6B3E" w:rsidP="006F6B3E">
      <w:pPr>
        <w:rPr>
          <w:b/>
          <w:color w:val="000000" w:themeColor="text1"/>
          <w:sz w:val="28"/>
          <w:szCs w:val="28"/>
        </w:rPr>
      </w:pPr>
    </w:p>
    <w:p w:rsidR="006F6B3E" w:rsidRPr="006F6B3E" w:rsidRDefault="006F6B3E" w:rsidP="006F6B3E">
      <w:pPr>
        <w:ind w:right="4252"/>
        <w:jc w:val="both"/>
        <w:rPr>
          <w:b/>
          <w:color w:val="000000" w:themeColor="text1"/>
          <w:sz w:val="28"/>
        </w:rPr>
      </w:pPr>
      <w:r w:rsidRPr="006F6B3E">
        <w:rPr>
          <w:b/>
          <w:color w:val="000000" w:themeColor="text1"/>
          <w:sz w:val="28"/>
        </w:rPr>
        <w:t xml:space="preserve">Об утверждении Порядка и методики прогнозирования поступлений доходов в </w:t>
      </w:r>
      <w:r w:rsidR="001158CD">
        <w:rPr>
          <w:b/>
          <w:color w:val="000000" w:themeColor="text1"/>
          <w:sz w:val="28"/>
        </w:rPr>
        <w:t xml:space="preserve">бюджет </w:t>
      </w:r>
      <w:r w:rsidR="00A0174E">
        <w:rPr>
          <w:b/>
          <w:color w:val="000000" w:themeColor="text1"/>
          <w:sz w:val="28"/>
        </w:rPr>
        <w:t xml:space="preserve">Беловского </w:t>
      </w:r>
      <w:r w:rsidRPr="006F6B3E">
        <w:rPr>
          <w:b/>
          <w:color w:val="000000" w:themeColor="text1"/>
          <w:sz w:val="28"/>
        </w:rPr>
        <w:t>сельского поселения</w:t>
      </w:r>
    </w:p>
    <w:p w:rsidR="009B725C" w:rsidRPr="006F6B3E" w:rsidRDefault="009B725C">
      <w:pPr>
        <w:jc w:val="center"/>
        <w:rPr>
          <w:b/>
          <w:color w:val="000000" w:themeColor="text1"/>
          <w:sz w:val="28"/>
        </w:rPr>
      </w:pPr>
    </w:p>
    <w:p w:rsidR="009B725C" w:rsidRPr="00790E5D" w:rsidRDefault="00D15CBF">
      <w:pPr>
        <w:pStyle w:val="210"/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 xml:space="preserve">В соответствии с пунктом 1 статьи 160.1 Бюджетного кодекса </w:t>
      </w:r>
      <w:r w:rsidRPr="00790E5D">
        <w:rPr>
          <w:color w:val="000000" w:themeColor="text1"/>
          <w:sz w:val="28"/>
          <w:szCs w:val="28"/>
        </w:rPr>
        <w:t>Российской Федерации, Постановлением Правительства РФ от 23 июня 2016г. № 574 «Об общих требованиях к методике прогнозирования</w:t>
      </w:r>
      <w:r w:rsidRPr="006F6B3E">
        <w:rPr>
          <w:color w:val="000000" w:themeColor="text1"/>
          <w:sz w:val="28"/>
          <w:szCs w:val="28"/>
        </w:rPr>
        <w:t xml:space="preserve"> поступлений доходов в бюджеты бюджетной системы Российской </w:t>
      </w:r>
      <w:r w:rsidRPr="00790E5D">
        <w:rPr>
          <w:color w:val="000000" w:themeColor="text1"/>
          <w:sz w:val="28"/>
          <w:szCs w:val="28"/>
        </w:rPr>
        <w:t>Федерации",</w:t>
      </w:r>
    </w:p>
    <w:p w:rsidR="009B725C" w:rsidRPr="00790E5D" w:rsidRDefault="00E741B3">
      <w:pPr>
        <w:pStyle w:val="210"/>
        <w:spacing w:after="0" w:line="240" w:lineRule="auto"/>
        <w:ind w:firstLine="720"/>
        <w:jc w:val="both"/>
        <w:rPr>
          <w:b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Администрация </w:t>
      </w:r>
      <w:r w:rsidR="00A0174E">
        <w:rPr>
          <w:color w:val="000000" w:themeColor="text1"/>
          <w:sz w:val="28"/>
          <w:szCs w:val="28"/>
        </w:rPr>
        <w:t xml:space="preserve">Беловского </w:t>
      </w:r>
      <w:r w:rsidR="00D15CBF" w:rsidRPr="00790E5D">
        <w:rPr>
          <w:color w:val="000000" w:themeColor="text1"/>
          <w:sz w:val="28"/>
          <w:szCs w:val="28"/>
        </w:rPr>
        <w:t xml:space="preserve">сельского поселения  </w:t>
      </w:r>
    </w:p>
    <w:p w:rsidR="009B725C" w:rsidRPr="00790E5D" w:rsidRDefault="00D15CBF">
      <w:pPr>
        <w:pStyle w:val="210"/>
        <w:spacing w:after="0" w:line="240" w:lineRule="auto"/>
        <w:ind w:firstLine="720"/>
        <w:rPr>
          <w:color w:val="000000" w:themeColor="text1"/>
          <w:sz w:val="28"/>
          <w:szCs w:val="28"/>
        </w:rPr>
      </w:pPr>
      <w:r w:rsidRPr="00790E5D">
        <w:rPr>
          <w:b/>
          <w:color w:val="000000" w:themeColor="text1"/>
        </w:rPr>
        <w:t>ПОСТАНОВЛЯЕТ:</w:t>
      </w:r>
    </w:p>
    <w:p w:rsidR="009B725C" w:rsidRDefault="00790E5D" w:rsidP="00304CD7">
      <w:pPr>
        <w:pStyle w:val="210"/>
        <w:tabs>
          <w:tab w:val="left" w:pos="144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304CD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1.</w:t>
      </w:r>
      <w:r w:rsidR="00D15CBF" w:rsidRPr="00790E5D">
        <w:rPr>
          <w:color w:val="000000" w:themeColor="text1"/>
          <w:sz w:val="28"/>
          <w:szCs w:val="28"/>
        </w:rPr>
        <w:t xml:space="preserve">Утвердить Порядок прогнозирования </w:t>
      </w:r>
      <w:r w:rsidR="00E741B3">
        <w:rPr>
          <w:color w:val="000000" w:themeColor="text1"/>
          <w:sz w:val="28"/>
          <w:szCs w:val="28"/>
        </w:rPr>
        <w:t xml:space="preserve">поступлений доходов в бюджет </w:t>
      </w:r>
      <w:r w:rsidR="00A0174E">
        <w:rPr>
          <w:color w:val="000000" w:themeColor="text1"/>
          <w:sz w:val="28"/>
          <w:szCs w:val="28"/>
        </w:rPr>
        <w:t xml:space="preserve">Беловского </w:t>
      </w:r>
      <w:r w:rsidR="00D15CBF" w:rsidRPr="00790E5D">
        <w:rPr>
          <w:color w:val="000000" w:themeColor="text1"/>
          <w:sz w:val="28"/>
          <w:szCs w:val="28"/>
        </w:rPr>
        <w:t>сельского поселения</w:t>
      </w:r>
      <w:r w:rsidR="00D15CBF" w:rsidRPr="00790E5D">
        <w:rPr>
          <w:b/>
          <w:color w:val="000000" w:themeColor="text1"/>
          <w:sz w:val="28"/>
          <w:szCs w:val="28"/>
        </w:rPr>
        <w:t xml:space="preserve"> </w:t>
      </w:r>
      <w:r w:rsidR="00D15CBF" w:rsidRPr="00790E5D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9B725C" w:rsidRPr="00790E5D" w:rsidRDefault="00E741B3" w:rsidP="00304CD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2</w:t>
      </w:r>
      <w:r w:rsidR="00D15CBF" w:rsidRPr="00790E5D">
        <w:rPr>
          <w:sz w:val="28"/>
          <w:szCs w:val="28"/>
          <w:shd w:val="clear" w:color="auto" w:fill="FFFFFF"/>
        </w:rPr>
        <w:t>. Настоящее постановление вступает в силу с даты подписания и применяется к правоотношениям, возникающим при составлении и исполнении бюджета муниципального образования, начиная с бюджета на 202</w:t>
      </w:r>
      <w:r>
        <w:rPr>
          <w:sz w:val="28"/>
          <w:szCs w:val="28"/>
          <w:shd w:val="clear" w:color="auto" w:fill="FFFFFF"/>
        </w:rPr>
        <w:t>3 год и на плановый период 2024 и 2025</w:t>
      </w:r>
      <w:r w:rsidR="00D15CBF" w:rsidRPr="00790E5D">
        <w:rPr>
          <w:sz w:val="28"/>
          <w:szCs w:val="28"/>
          <w:shd w:val="clear" w:color="auto" w:fill="FFFFFF"/>
        </w:rPr>
        <w:t xml:space="preserve"> годов. </w:t>
      </w:r>
    </w:p>
    <w:p w:rsidR="009B725C" w:rsidRDefault="00E741B3" w:rsidP="00E741B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F6B3E" w:rsidRPr="00790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постановление в установленном порядке.</w:t>
      </w:r>
    </w:p>
    <w:p w:rsidR="00E741B3" w:rsidRDefault="00E741B3" w:rsidP="00E741B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исполнением настоящего постановления оставляю за собой.</w:t>
      </w:r>
    </w:p>
    <w:p w:rsidR="00E741B3" w:rsidRPr="00790E5D" w:rsidRDefault="00E741B3" w:rsidP="00E741B3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</w:p>
    <w:p w:rsidR="009B725C" w:rsidRPr="006F6B3E" w:rsidRDefault="009B725C">
      <w:pPr>
        <w:jc w:val="both"/>
        <w:rPr>
          <w:color w:val="000000" w:themeColor="text1"/>
          <w:sz w:val="28"/>
        </w:rPr>
      </w:pPr>
    </w:p>
    <w:p w:rsidR="009B725C" w:rsidRDefault="006F6B3E">
      <w:pPr>
        <w:tabs>
          <w:tab w:val="right" w:pos="935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сельского поселения                 </w:t>
      </w:r>
      <w:r w:rsidR="00E741B3">
        <w:rPr>
          <w:color w:val="000000" w:themeColor="text1"/>
          <w:sz w:val="28"/>
          <w:szCs w:val="28"/>
        </w:rPr>
        <w:t xml:space="preserve">                      </w:t>
      </w:r>
      <w:r w:rsidR="00A0174E">
        <w:rPr>
          <w:color w:val="000000" w:themeColor="text1"/>
          <w:sz w:val="28"/>
          <w:szCs w:val="28"/>
        </w:rPr>
        <w:t>А.В.Котыхов</w:t>
      </w:r>
    </w:p>
    <w:p w:rsidR="00304CD7" w:rsidRDefault="00304CD7">
      <w:pPr>
        <w:tabs>
          <w:tab w:val="right" w:pos="9356"/>
        </w:tabs>
        <w:rPr>
          <w:color w:val="000000" w:themeColor="text1"/>
          <w:sz w:val="28"/>
          <w:szCs w:val="28"/>
        </w:rPr>
      </w:pPr>
    </w:p>
    <w:p w:rsidR="00E741B3" w:rsidRDefault="00E741B3">
      <w:pPr>
        <w:tabs>
          <w:tab w:val="right" w:pos="9356"/>
        </w:tabs>
        <w:rPr>
          <w:color w:val="000000" w:themeColor="text1"/>
          <w:sz w:val="28"/>
          <w:szCs w:val="28"/>
        </w:rPr>
      </w:pPr>
    </w:p>
    <w:p w:rsidR="00E741B3" w:rsidRDefault="00E741B3">
      <w:pPr>
        <w:tabs>
          <w:tab w:val="right" w:pos="9356"/>
        </w:tabs>
        <w:rPr>
          <w:color w:val="000000" w:themeColor="text1"/>
          <w:sz w:val="28"/>
          <w:szCs w:val="28"/>
        </w:rPr>
      </w:pPr>
    </w:p>
    <w:p w:rsidR="00E741B3" w:rsidRDefault="00E741B3">
      <w:pPr>
        <w:tabs>
          <w:tab w:val="right" w:pos="9356"/>
        </w:tabs>
        <w:rPr>
          <w:color w:val="000000" w:themeColor="text1"/>
          <w:sz w:val="28"/>
          <w:szCs w:val="28"/>
        </w:rPr>
      </w:pPr>
    </w:p>
    <w:p w:rsidR="00E741B3" w:rsidRDefault="00E741B3">
      <w:pPr>
        <w:tabs>
          <w:tab w:val="right" w:pos="9356"/>
        </w:tabs>
        <w:rPr>
          <w:color w:val="000000" w:themeColor="text1"/>
          <w:sz w:val="28"/>
          <w:szCs w:val="28"/>
        </w:rPr>
      </w:pPr>
    </w:p>
    <w:p w:rsidR="00E741B3" w:rsidRDefault="00E741B3">
      <w:pPr>
        <w:tabs>
          <w:tab w:val="right" w:pos="9356"/>
        </w:tabs>
        <w:rPr>
          <w:color w:val="000000" w:themeColor="text1"/>
          <w:sz w:val="28"/>
          <w:szCs w:val="28"/>
        </w:rPr>
      </w:pPr>
    </w:p>
    <w:p w:rsidR="00E741B3" w:rsidRDefault="00E741B3">
      <w:pPr>
        <w:tabs>
          <w:tab w:val="right" w:pos="9356"/>
        </w:tabs>
        <w:rPr>
          <w:color w:val="000000" w:themeColor="text1"/>
          <w:sz w:val="28"/>
          <w:szCs w:val="28"/>
        </w:rPr>
      </w:pPr>
    </w:p>
    <w:tbl>
      <w:tblPr>
        <w:tblW w:w="9570" w:type="dxa"/>
        <w:tblLayout w:type="fixed"/>
        <w:tblLook w:val="0000"/>
      </w:tblPr>
      <w:tblGrid>
        <w:gridCol w:w="4920"/>
        <w:gridCol w:w="4650"/>
      </w:tblGrid>
      <w:tr w:rsidR="006F6B3E" w:rsidRPr="006F6B3E" w:rsidTr="00C97E93">
        <w:tc>
          <w:tcPr>
            <w:tcW w:w="4920" w:type="dxa"/>
            <w:shd w:val="clear" w:color="auto" w:fill="auto"/>
          </w:tcPr>
          <w:p w:rsidR="009B725C" w:rsidRPr="006F6B3E" w:rsidRDefault="009B725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</w:tcPr>
          <w:p w:rsidR="009B725C" w:rsidRPr="006F6B3E" w:rsidRDefault="00D15CBF">
            <w:pPr>
              <w:autoSpaceDE w:val="0"/>
              <w:rPr>
                <w:color w:val="000000" w:themeColor="text1"/>
              </w:rPr>
            </w:pPr>
            <w:r w:rsidRPr="006F6B3E">
              <w:rPr>
                <w:color w:val="000000" w:themeColor="text1"/>
              </w:rPr>
              <w:t xml:space="preserve">Приложение </w:t>
            </w:r>
          </w:p>
          <w:p w:rsidR="009B725C" w:rsidRPr="006F6B3E" w:rsidRDefault="00D15CBF">
            <w:pPr>
              <w:autoSpaceDE w:val="0"/>
              <w:rPr>
                <w:color w:val="000000" w:themeColor="text1"/>
              </w:rPr>
            </w:pPr>
            <w:r w:rsidRPr="006F6B3E">
              <w:rPr>
                <w:color w:val="000000" w:themeColor="text1"/>
              </w:rPr>
              <w:t xml:space="preserve">к постановлению администрации </w:t>
            </w:r>
          </w:p>
          <w:p w:rsidR="009B725C" w:rsidRPr="006F6B3E" w:rsidRDefault="00A0174E">
            <w:pPr>
              <w:autoSpaceDE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Беловского </w:t>
            </w:r>
            <w:r w:rsidR="00D15CBF" w:rsidRPr="006F6B3E">
              <w:rPr>
                <w:color w:val="000000" w:themeColor="text1"/>
              </w:rPr>
              <w:t>сельского поселения</w:t>
            </w:r>
          </w:p>
          <w:p w:rsidR="009B725C" w:rsidRPr="006F6B3E" w:rsidRDefault="00E741B3" w:rsidP="006551FB">
            <w:pPr>
              <w:autoSpaceDE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 </w:t>
            </w:r>
            <w:r w:rsidR="006551FB">
              <w:rPr>
                <w:color w:val="000000" w:themeColor="text1"/>
              </w:rPr>
              <w:t>13.12.</w:t>
            </w:r>
            <w:r>
              <w:rPr>
                <w:color w:val="000000" w:themeColor="text1"/>
              </w:rPr>
              <w:t>2023</w:t>
            </w:r>
            <w:r w:rsidR="005B7357" w:rsidRPr="006F6B3E">
              <w:rPr>
                <w:color w:val="000000" w:themeColor="text1"/>
              </w:rPr>
              <w:t xml:space="preserve"> </w:t>
            </w:r>
            <w:r w:rsidR="006F6B3E">
              <w:rPr>
                <w:color w:val="000000" w:themeColor="text1"/>
              </w:rPr>
              <w:t xml:space="preserve"> № </w:t>
            </w:r>
            <w:r w:rsidR="00A0174E">
              <w:rPr>
                <w:color w:val="000000" w:themeColor="text1"/>
              </w:rPr>
              <w:t>12</w:t>
            </w:r>
          </w:p>
        </w:tc>
      </w:tr>
    </w:tbl>
    <w:p w:rsidR="009B725C" w:rsidRPr="006F6B3E" w:rsidRDefault="009B725C">
      <w:pPr>
        <w:jc w:val="center"/>
        <w:rPr>
          <w:color w:val="000000" w:themeColor="text1"/>
        </w:rPr>
      </w:pPr>
    </w:p>
    <w:p w:rsidR="009B725C" w:rsidRPr="006F6B3E" w:rsidRDefault="00D15CBF">
      <w:pPr>
        <w:tabs>
          <w:tab w:val="left" w:pos="1134"/>
        </w:tabs>
        <w:autoSpaceDE w:val="0"/>
        <w:jc w:val="center"/>
        <w:rPr>
          <w:b/>
          <w:color w:val="000000" w:themeColor="text1"/>
          <w:sz w:val="28"/>
          <w:szCs w:val="28"/>
        </w:rPr>
      </w:pPr>
      <w:r w:rsidRPr="006F6B3E">
        <w:rPr>
          <w:b/>
          <w:color w:val="000000" w:themeColor="text1"/>
          <w:sz w:val="28"/>
          <w:szCs w:val="28"/>
        </w:rPr>
        <w:t>Порядок</w:t>
      </w:r>
    </w:p>
    <w:p w:rsidR="009B725C" w:rsidRPr="006F6B3E" w:rsidRDefault="00D15CBF">
      <w:pPr>
        <w:tabs>
          <w:tab w:val="left" w:pos="1134"/>
        </w:tabs>
        <w:autoSpaceDE w:val="0"/>
        <w:jc w:val="center"/>
        <w:rPr>
          <w:b/>
          <w:bCs/>
          <w:color w:val="000000" w:themeColor="text1"/>
          <w:sz w:val="28"/>
          <w:szCs w:val="28"/>
        </w:rPr>
      </w:pPr>
      <w:r w:rsidRPr="006F6B3E">
        <w:rPr>
          <w:b/>
          <w:color w:val="000000" w:themeColor="text1"/>
          <w:sz w:val="28"/>
          <w:szCs w:val="28"/>
        </w:rPr>
        <w:t xml:space="preserve">прогнозирования поступлений доходов в бюджет </w:t>
      </w:r>
    </w:p>
    <w:p w:rsidR="009B725C" w:rsidRPr="006F6B3E" w:rsidRDefault="00A0174E">
      <w:pPr>
        <w:pStyle w:val="210"/>
        <w:tabs>
          <w:tab w:val="left" w:pos="1134"/>
        </w:tabs>
        <w:autoSpaceDE w:val="0"/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Беловского </w:t>
      </w:r>
      <w:r w:rsidR="00D15CBF" w:rsidRPr="006F6B3E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9B725C" w:rsidRPr="006F6B3E" w:rsidRDefault="009B725C">
      <w:pPr>
        <w:tabs>
          <w:tab w:val="left" w:pos="1134"/>
        </w:tabs>
        <w:autoSpaceDE w:val="0"/>
        <w:ind w:left="709"/>
        <w:jc w:val="center"/>
        <w:rPr>
          <w:b/>
          <w:color w:val="000000" w:themeColor="text1"/>
          <w:sz w:val="28"/>
          <w:szCs w:val="28"/>
        </w:rPr>
      </w:pPr>
    </w:p>
    <w:p w:rsidR="009B725C" w:rsidRPr="006F6B3E" w:rsidRDefault="00D15CBF">
      <w:pPr>
        <w:numPr>
          <w:ilvl w:val="0"/>
          <w:numId w:val="1"/>
        </w:num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6F6B3E">
        <w:rPr>
          <w:b/>
          <w:color w:val="000000" w:themeColor="text1"/>
          <w:sz w:val="28"/>
          <w:szCs w:val="28"/>
        </w:rPr>
        <w:t>Общие положения</w:t>
      </w:r>
    </w:p>
    <w:p w:rsidR="009B725C" w:rsidRPr="006F6B3E" w:rsidRDefault="009B725C">
      <w:pPr>
        <w:ind w:left="1080"/>
        <w:rPr>
          <w:b/>
          <w:color w:val="000000" w:themeColor="text1"/>
          <w:sz w:val="28"/>
          <w:szCs w:val="28"/>
        </w:rPr>
      </w:pPr>
    </w:p>
    <w:p w:rsidR="009B725C" w:rsidRPr="006F6B3E" w:rsidRDefault="00D15CBF">
      <w:pPr>
        <w:autoSpaceDE w:val="0"/>
        <w:ind w:firstLine="709"/>
        <w:jc w:val="both"/>
        <w:rPr>
          <w:rStyle w:val="ac"/>
          <w:color w:val="000000" w:themeColor="text1"/>
          <w:sz w:val="28"/>
          <w:shd w:val="clear" w:color="auto" w:fill="auto"/>
        </w:rPr>
      </w:pPr>
      <w:r w:rsidRPr="006F6B3E">
        <w:rPr>
          <w:rStyle w:val="ac"/>
          <w:color w:val="000000" w:themeColor="text1"/>
          <w:sz w:val="28"/>
          <w:shd w:val="clear" w:color="auto" w:fill="auto"/>
        </w:rPr>
        <w:t>1. Настоящий Порядок определяет методику прогнозирования поступл</w:t>
      </w:r>
      <w:r w:rsidR="00E741B3">
        <w:rPr>
          <w:rStyle w:val="ac"/>
          <w:color w:val="000000" w:themeColor="text1"/>
          <w:sz w:val="28"/>
          <w:shd w:val="clear" w:color="auto" w:fill="auto"/>
        </w:rPr>
        <w:t xml:space="preserve">ений доходов в бюджет </w:t>
      </w:r>
      <w:r w:rsidR="00A0174E">
        <w:rPr>
          <w:rStyle w:val="ac"/>
          <w:color w:val="000000" w:themeColor="text1"/>
          <w:sz w:val="28"/>
          <w:shd w:val="clear" w:color="auto" w:fill="auto"/>
        </w:rPr>
        <w:t xml:space="preserve">Беловского </w:t>
      </w:r>
      <w:r w:rsidRPr="006F6B3E">
        <w:rPr>
          <w:rStyle w:val="ac"/>
          <w:color w:val="000000" w:themeColor="text1"/>
          <w:sz w:val="28"/>
          <w:shd w:val="clear" w:color="auto" w:fill="auto"/>
        </w:rPr>
        <w:t>сельского поселения, администрирование которых осуще</w:t>
      </w:r>
      <w:r w:rsidR="00E741B3">
        <w:rPr>
          <w:rStyle w:val="ac"/>
          <w:color w:val="000000" w:themeColor="text1"/>
          <w:sz w:val="28"/>
          <w:shd w:val="clear" w:color="auto" w:fill="auto"/>
        </w:rPr>
        <w:t xml:space="preserve">ствляет администрация </w:t>
      </w:r>
      <w:r w:rsidR="00A0174E">
        <w:rPr>
          <w:rStyle w:val="ac"/>
          <w:color w:val="000000" w:themeColor="text1"/>
          <w:sz w:val="28"/>
          <w:shd w:val="clear" w:color="auto" w:fill="auto"/>
        </w:rPr>
        <w:t xml:space="preserve">Беловского </w:t>
      </w:r>
      <w:r w:rsidRPr="006F6B3E">
        <w:rPr>
          <w:rStyle w:val="ac"/>
          <w:color w:val="000000" w:themeColor="text1"/>
          <w:sz w:val="28"/>
          <w:shd w:val="clear" w:color="auto" w:fill="auto"/>
        </w:rPr>
        <w:t xml:space="preserve">сельского поселения (далее - главный администратор доходов, администратор доходов).  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rStyle w:val="ac"/>
          <w:color w:val="000000" w:themeColor="text1"/>
          <w:sz w:val="28"/>
          <w:shd w:val="clear" w:color="auto" w:fill="auto"/>
        </w:rPr>
        <w:t xml:space="preserve">2. </w:t>
      </w:r>
      <w:r w:rsidRPr="006F6B3E">
        <w:rPr>
          <w:rStyle w:val="ac"/>
          <w:color w:val="000000" w:themeColor="text1"/>
          <w:sz w:val="28"/>
          <w:szCs w:val="28"/>
          <w:shd w:val="clear" w:color="auto" w:fill="auto"/>
        </w:rPr>
        <w:t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предусматривает, в том числе, использование данных о фактических поступлениях доходов за истекший период этого года, данные о котором подтверждены бюджетной отчетностью.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3. Пер</w:t>
      </w:r>
      <w:r w:rsidR="00BE011E">
        <w:rPr>
          <w:color w:val="000000" w:themeColor="text1"/>
          <w:sz w:val="28"/>
          <w:szCs w:val="28"/>
        </w:rPr>
        <w:t xml:space="preserve">ечень доходов бюджета </w:t>
      </w:r>
      <w:r w:rsidR="00A0174E">
        <w:rPr>
          <w:color w:val="000000" w:themeColor="text1"/>
          <w:sz w:val="28"/>
          <w:szCs w:val="28"/>
        </w:rPr>
        <w:t xml:space="preserve">Беловского </w:t>
      </w:r>
      <w:r w:rsidRPr="006F6B3E">
        <w:rPr>
          <w:color w:val="000000" w:themeColor="text1"/>
          <w:sz w:val="28"/>
          <w:szCs w:val="28"/>
        </w:rPr>
        <w:t>сельского поселения, администрирование которых осуществляет администратор доходов, наделенный соответствующими полномочиями, утверж</w:t>
      </w:r>
      <w:r w:rsidR="00BE011E">
        <w:rPr>
          <w:color w:val="000000" w:themeColor="text1"/>
          <w:sz w:val="28"/>
          <w:szCs w:val="28"/>
        </w:rPr>
        <w:t xml:space="preserve">дается администрацией </w:t>
      </w:r>
      <w:r w:rsidR="00A0174E">
        <w:rPr>
          <w:color w:val="000000" w:themeColor="text1"/>
          <w:sz w:val="28"/>
          <w:szCs w:val="28"/>
        </w:rPr>
        <w:t xml:space="preserve">Беловского </w:t>
      </w:r>
      <w:r w:rsidRPr="006F6B3E">
        <w:rPr>
          <w:color w:val="000000" w:themeColor="text1"/>
          <w:sz w:val="28"/>
          <w:szCs w:val="28"/>
        </w:rPr>
        <w:t xml:space="preserve">сельского поселения в соответствии с общими требованиями, установленными Правительством Российской Федерации. </w:t>
      </w:r>
    </w:p>
    <w:p w:rsidR="009B725C" w:rsidRPr="006F6B3E" w:rsidRDefault="00790E5D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D15CBF" w:rsidRPr="006F6B3E">
        <w:rPr>
          <w:color w:val="000000" w:themeColor="text1"/>
          <w:sz w:val="28"/>
          <w:szCs w:val="28"/>
        </w:rPr>
        <w:t xml:space="preserve">Доходы бюджета </w:t>
      </w:r>
      <w:r w:rsidR="00A0174E">
        <w:rPr>
          <w:color w:val="000000" w:themeColor="text1"/>
          <w:sz w:val="28"/>
          <w:szCs w:val="28"/>
        </w:rPr>
        <w:t xml:space="preserve">Беловского </w:t>
      </w:r>
      <w:r w:rsidR="00D15CBF" w:rsidRPr="006F6B3E">
        <w:rPr>
          <w:color w:val="000000" w:themeColor="text1"/>
          <w:sz w:val="28"/>
          <w:szCs w:val="28"/>
        </w:rPr>
        <w:t xml:space="preserve">сельского поселения, администрирование которых осуществляет администратор доходов, подразделяются на доходы прогнозируемые и непрогнозируемые, но фактически поступающие в доход бюджета </w:t>
      </w:r>
      <w:r w:rsidR="00A0174E">
        <w:rPr>
          <w:color w:val="000000" w:themeColor="text1"/>
          <w:sz w:val="28"/>
          <w:szCs w:val="28"/>
        </w:rPr>
        <w:t xml:space="preserve">Беловского </w:t>
      </w:r>
      <w:r w:rsidR="00D15CBF" w:rsidRPr="006F6B3E">
        <w:rPr>
          <w:color w:val="000000" w:themeColor="text1"/>
          <w:sz w:val="28"/>
          <w:szCs w:val="28"/>
        </w:rPr>
        <w:t>сельского поселения.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 xml:space="preserve"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 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 xml:space="preserve">Планируемый объем непрогнозируемых доходов подлежит включению в доходную часть бюджета </w:t>
      </w:r>
      <w:r w:rsidR="00A0174E">
        <w:rPr>
          <w:color w:val="000000" w:themeColor="text1"/>
          <w:sz w:val="28"/>
          <w:szCs w:val="28"/>
        </w:rPr>
        <w:t xml:space="preserve">Беловского </w:t>
      </w:r>
      <w:r w:rsidRPr="006F6B3E">
        <w:rPr>
          <w:color w:val="000000" w:themeColor="text1"/>
          <w:sz w:val="28"/>
          <w:szCs w:val="28"/>
        </w:rPr>
        <w:t>сельского поселения 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 xml:space="preserve"> В течение текущего года, в случае изменения тенденции поступлений по кодам непрогнозируемых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году.</w:t>
      </w:r>
    </w:p>
    <w:p w:rsidR="009B725C" w:rsidRPr="006F6B3E" w:rsidRDefault="00D15CBF">
      <w:pPr>
        <w:autoSpaceDE w:val="0"/>
        <w:ind w:firstLine="709"/>
        <w:jc w:val="both"/>
        <w:rPr>
          <w:rStyle w:val="ac"/>
          <w:color w:val="000000" w:themeColor="text1"/>
          <w:sz w:val="28"/>
          <w:szCs w:val="28"/>
          <w:shd w:val="clear" w:color="auto" w:fill="auto"/>
        </w:rPr>
      </w:pPr>
      <w:r w:rsidRPr="006F6B3E">
        <w:rPr>
          <w:color w:val="000000" w:themeColor="text1"/>
          <w:sz w:val="28"/>
          <w:szCs w:val="28"/>
        </w:rPr>
        <w:lastRenderedPageBreak/>
        <w:t>5.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планирующемся зачислении,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государстве</w:t>
      </w:r>
      <w:r w:rsidR="00BE011E">
        <w:rPr>
          <w:color w:val="000000" w:themeColor="text1"/>
          <w:sz w:val="28"/>
          <w:szCs w:val="28"/>
        </w:rPr>
        <w:t>нной власти Алтайского края</w:t>
      </w:r>
      <w:r w:rsidRPr="006F6B3E">
        <w:rPr>
          <w:color w:val="000000" w:themeColor="text1"/>
          <w:sz w:val="28"/>
          <w:szCs w:val="28"/>
        </w:rPr>
        <w:t xml:space="preserve"> и предст</w:t>
      </w:r>
      <w:r w:rsidR="00BE011E">
        <w:rPr>
          <w:color w:val="000000" w:themeColor="text1"/>
          <w:sz w:val="28"/>
          <w:szCs w:val="28"/>
        </w:rPr>
        <w:t>авительных органов Усть-Пристанского</w:t>
      </w:r>
      <w:r w:rsidRPr="006F6B3E">
        <w:rPr>
          <w:color w:val="000000" w:themeColor="text1"/>
          <w:sz w:val="28"/>
          <w:szCs w:val="28"/>
        </w:rPr>
        <w:t xml:space="preserve"> муниципального района и </w:t>
      </w:r>
      <w:r w:rsidR="00BE011E">
        <w:rPr>
          <w:color w:val="000000" w:themeColor="text1"/>
          <w:sz w:val="28"/>
          <w:szCs w:val="28"/>
        </w:rPr>
        <w:t>Чеканихинского</w:t>
      </w:r>
      <w:r w:rsidRPr="006F6B3E">
        <w:rPr>
          <w:color w:val="000000" w:themeColor="text1"/>
          <w:sz w:val="28"/>
          <w:szCs w:val="28"/>
        </w:rPr>
        <w:t xml:space="preserve"> сельского поселения.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rStyle w:val="ac"/>
          <w:color w:val="000000" w:themeColor="text1"/>
          <w:sz w:val="28"/>
          <w:szCs w:val="28"/>
          <w:shd w:val="clear" w:color="auto" w:fill="auto"/>
        </w:rPr>
        <w:t>6. Методика прогнозирования составляется с учетом нормативных правовых актов Российской</w:t>
      </w:r>
      <w:r w:rsidR="00BE011E">
        <w:rPr>
          <w:rStyle w:val="ac"/>
          <w:color w:val="000000" w:themeColor="text1"/>
          <w:sz w:val="28"/>
          <w:szCs w:val="28"/>
          <w:shd w:val="clear" w:color="auto" w:fill="auto"/>
        </w:rPr>
        <w:t xml:space="preserve"> Федерации, Алтайского края</w:t>
      </w:r>
      <w:r w:rsidRPr="006F6B3E">
        <w:rPr>
          <w:rStyle w:val="ac"/>
          <w:color w:val="000000" w:themeColor="text1"/>
          <w:sz w:val="28"/>
          <w:szCs w:val="28"/>
          <w:shd w:val="clear" w:color="auto" w:fill="auto"/>
        </w:rPr>
        <w:t>, предст</w:t>
      </w:r>
      <w:r w:rsidR="00BE011E">
        <w:rPr>
          <w:rStyle w:val="ac"/>
          <w:color w:val="000000" w:themeColor="text1"/>
          <w:sz w:val="28"/>
          <w:szCs w:val="28"/>
          <w:shd w:val="clear" w:color="auto" w:fill="auto"/>
        </w:rPr>
        <w:t>авительного органа Усть-Пристанского</w:t>
      </w:r>
      <w:r w:rsidRPr="006F6B3E">
        <w:rPr>
          <w:rStyle w:val="ac"/>
          <w:color w:val="000000" w:themeColor="text1"/>
          <w:sz w:val="28"/>
          <w:szCs w:val="28"/>
          <w:shd w:val="clear" w:color="auto" w:fill="auto"/>
        </w:rPr>
        <w:t xml:space="preserve"> муниципаль</w:t>
      </w:r>
      <w:r w:rsidR="00BE011E">
        <w:rPr>
          <w:rStyle w:val="ac"/>
          <w:color w:val="000000" w:themeColor="text1"/>
          <w:sz w:val="28"/>
          <w:szCs w:val="28"/>
          <w:shd w:val="clear" w:color="auto" w:fill="auto"/>
        </w:rPr>
        <w:t>ного района Алтайского края</w:t>
      </w:r>
      <w:r w:rsidRPr="006F6B3E">
        <w:rPr>
          <w:rStyle w:val="ac"/>
          <w:color w:val="000000" w:themeColor="text1"/>
          <w:sz w:val="28"/>
          <w:szCs w:val="28"/>
          <w:shd w:val="clear" w:color="auto" w:fill="auto"/>
        </w:rPr>
        <w:t xml:space="preserve">, решений Совета депутатов </w:t>
      </w:r>
      <w:r w:rsidR="00FE0D35">
        <w:rPr>
          <w:color w:val="000000" w:themeColor="text1"/>
          <w:sz w:val="28"/>
          <w:szCs w:val="28"/>
        </w:rPr>
        <w:t xml:space="preserve">Беловского </w:t>
      </w:r>
      <w:r w:rsidRPr="006F6B3E">
        <w:rPr>
          <w:rStyle w:val="ac"/>
          <w:color w:val="000000" w:themeColor="text1"/>
          <w:sz w:val="28"/>
          <w:szCs w:val="28"/>
          <w:shd w:val="clear" w:color="auto" w:fill="auto"/>
        </w:rPr>
        <w:t xml:space="preserve">сельского поселения.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</w:t>
      </w:r>
      <w:r w:rsidR="00406000">
        <w:rPr>
          <w:rStyle w:val="ac"/>
          <w:color w:val="000000" w:themeColor="text1"/>
          <w:sz w:val="28"/>
          <w:szCs w:val="28"/>
          <w:shd w:val="clear" w:color="auto" w:fill="auto"/>
        </w:rPr>
        <w:t xml:space="preserve">должностного лица </w:t>
      </w:r>
      <w:r w:rsidRPr="006F6B3E">
        <w:rPr>
          <w:rStyle w:val="ac"/>
          <w:color w:val="000000" w:themeColor="text1"/>
          <w:sz w:val="28"/>
          <w:szCs w:val="28"/>
          <w:shd w:val="clear" w:color="auto" w:fill="auto"/>
        </w:rPr>
        <w:t xml:space="preserve">администрации </w:t>
      </w:r>
      <w:r w:rsidR="00FE0D35">
        <w:rPr>
          <w:color w:val="000000" w:themeColor="text1"/>
          <w:sz w:val="28"/>
          <w:szCs w:val="28"/>
        </w:rPr>
        <w:t xml:space="preserve">Беловского </w:t>
      </w:r>
      <w:r w:rsidRPr="006F6B3E">
        <w:rPr>
          <w:rStyle w:val="ac"/>
          <w:color w:val="000000" w:themeColor="text1"/>
          <w:sz w:val="28"/>
          <w:szCs w:val="28"/>
          <w:shd w:val="clear" w:color="auto" w:fill="auto"/>
        </w:rPr>
        <w:t>сельского поселения, ответственного за составление проекта местного бюджета.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7. Прогнозирование доходов бюджета осуществляется на основе: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 xml:space="preserve">1) показателей прогноза социально-экономического развития Российской Федерации, </w:t>
      </w:r>
      <w:bookmarkStart w:id="0" w:name="_GoBack"/>
      <w:bookmarkEnd w:id="0"/>
      <w:r w:rsidR="00BE011E">
        <w:rPr>
          <w:color w:val="000000" w:themeColor="text1"/>
          <w:sz w:val="28"/>
          <w:szCs w:val="28"/>
        </w:rPr>
        <w:t>Алтайского края, Усть-Пристанского</w:t>
      </w:r>
      <w:r w:rsidRPr="006F6B3E">
        <w:rPr>
          <w:color w:val="000000" w:themeColor="text1"/>
          <w:sz w:val="28"/>
          <w:szCs w:val="28"/>
        </w:rPr>
        <w:t xml:space="preserve"> му</w:t>
      </w:r>
      <w:r w:rsidR="00BE011E">
        <w:rPr>
          <w:color w:val="000000" w:themeColor="text1"/>
          <w:sz w:val="28"/>
          <w:szCs w:val="28"/>
        </w:rPr>
        <w:t>ниципального района Алтайского края</w:t>
      </w:r>
      <w:r w:rsidRPr="006F6B3E">
        <w:rPr>
          <w:color w:val="000000" w:themeColor="text1"/>
          <w:sz w:val="28"/>
          <w:szCs w:val="28"/>
        </w:rPr>
        <w:t xml:space="preserve">, </w:t>
      </w:r>
      <w:r w:rsidR="00FE0D35">
        <w:rPr>
          <w:color w:val="000000" w:themeColor="text1"/>
          <w:sz w:val="28"/>
          <w:szCs w:val="28"/>
        </w:rPr>
        <w:t xml:space="preserve">Беловского </w:t>
      </w:r>
      <w:r w:rsidRPr="006F6B3E">
        <w:rPr>
          <w:color w:val="000000" w:themeColor="text1"/>
          <w:sz w:val="28"/>
          <w:szCs w:val="28"/>
        </w:rPr>
        <w:t xml:space="preserve">сельского поселения в случаях, когда прогноз соответствующего вида </w:t>
      </w:r>
      <w:r w:rsidRPr="006F6B3E">
        <w:rPr>
          <w:iCs/>
          <w:color w:val="000000" w:themeColor="text1"/>
        </w:rPr>
        <w:t xml:space="preserve">доходов </w:t>
      </w:r>
      <w:r w:rsidRPr="006F6B3E">
        <w:rPr>
          <w:color w:val="000000" w:themeColor="text1"/>
          <w:sz w:val="28"/>
          <w:szCs w:val="28"/>
        </w:rPr>
        <w:t>предусматривает использование показателей социально-экономического развития;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2)  основных направлений бюджетной и налоговой политики;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3) действующего бюджетного и налогового законодательства с учетом предполагаемых изменений.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8. Прогнозирование доходов бюджета включает проведение следующих мероприятий: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2) расчет прогноза поступлений.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9. Для расчета прогноза поступлений используются: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1) статистическая, бюджетная и налоговая отчетность;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2) оценка поступлений доходов в бюджет поселения в текущем финансовом году;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 xml:space="preserve">3) материалы и сведения, предоставляемые хозяйствующими субъектами. 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Для каждого вида доходов применяется один из следующих методов (комбинация следующих методов) расчета: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 xml:space="preserve">прямой расчет, основанный на непосредственном использовании прогнозных значений объемных и стоимостных показателей, уровней ставок </w:t>
      </w:r>
      <w:r w:rsidRPr="006F6B3E">
        <w:rPr>
          <w:color w:val="000000" w:themeColor="text1"/>
          <w:sz w:val="28"/>
          <w:szCs w:val="28"/>
        </w:rPr>
        <w:lastRenderedPageBreak/>
        <w:t>и других показателей, определяющих прогнозный объем поступлений прогнозируемого вида доходов;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усреднение - расчет на основании усреднения годовых объемов доходов бюджета не менее чем за 3 года или за весь период поступления соответствующего вида доходов в случае, если он не превышает 3 года;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бюджета;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9B725C" w:rsidRPr="006F6B3E" w:rsidRDefault="00D15CBF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>иной способ, который должен быть описан и обоснован.</w:t>
      </w:r>
    </w:p>
    <w:p w:rsidR="009B725C" w:rsidRPr="006F6B3E" w:rsidRDefault="00D15CBF">
      <w:pPr>
        <w:autoSpaceDE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F6B3E">
        <w:rPr>
          <w:color w:val="000000" w:themeColor="text1"/>
          <w:sz w:val="28"/>
          <w:szCs w:val="28"/>
        </w:rPr>
        <w:t xml:space="preserve">10. Прогнозирование по видам доходов осуществляется по Методике прогнозирования поступлений доходов в бюджет </w:t>
      </w:r>
      <w:r w:rsidR="00FE0D35">
        <w:rPr>
          <w:color w:val="000000" w:themeColor="text1"/>
          <w:sz w:val="28"/>
          <w:szCs w:val="28"/>
        </w:rPr>
        <w:t xml:space="preserve">Беловского </w:t>
      </w:r>
      <w:r w:rsidRPr="006F6B3E">
        <w:rPr>
          <w:color w:val="000000" w:themeColor="text1"/>
          <w:sz w:val="28"/>
          <w:szCs w:val="28"/>
        </w:rPr>
        <w:t>сельского поселения в соответствии с приложением к настоящему Порядку.</w:t>
      </w:r>
    </w:p>
    <w:p w:rsidR="009B725C" w:rsidRPr="006F6B3E" w:rsidRDefault="009B725C">
      <w:pPr>
        <w:jc w:val="center"/>
        <w:rPr>
          <w:b/>
          <w:color w:val="000000" w:themeColor="text1"/>
          <w:sz w:val="28"/>
          <w:szCs w:val="28"/>
        </w:rPr>
      </w:pPr>
    </w:p>
    <w:p w:rsidR="009B725C" w:rsidRPr="006F6B3E" w:rsidRDefault="009B725C">
      <w:pPr>
        <w:jc w:val="center"/>
        <w:rPr>
          <w:b/>
          <w:color w:val="000000" w:themeColor="text1"/>
          <w:sz w:val="28"/>
          <w:szCs w:val="28"/>
        </w:rPr>
      </w:pPr>
    </w:p>
    <w:p w:rsidR="009B725C" w:rsidRPr="006F6B3E" w:rsidRDefault="009B725C">
      <w:pPr>
        <w:jc w:val="center"/>
        <w:rPr>
          <w:b/>
          <w:color w:val="000000" w:themeColor="text1"/>
          <w:sz w:val="28"/>
          <w:szCs w:val="28"/>
        </w:rPr>
      </w:pPr>
    </w:p>
    <w:p w:rsidR="009B725C" w:rsidRPr="006F6B3E" w:rsidRDefault="009B725C">
      <w:pPr>
        <w:rPr>
          <w:color w:val="000000" w:themeColor="text1"/>
        </w:rPr>
        <w:sectPr w:rsidR="009B725C" w:rsidRPr="006F6B3E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9B725C" w:rsidRPr="006F6B3E" w:rsidRDefault="00D15CBF">
      <w:pPr>
        <w:jc w:val="right"/>
        <w:rPr>
          <w:color w:val="000000" w:themeColor="text1"/>
        </w:rPr>
      </w:pPr>
      <w:r w:rsidRPr="006F6B3E">
        <w:rPr>
          <w:color w:val="000000" w:themeColor="text1"/>
        </w:rPr>
        <w:lastRenderedPageBreak/>
        <w:t xml:space="preserve">Приложение к Порядку </w:t>
      </w:r>
    </w:p>
    <w:p w:rsidR="009B725C" w:rsidRPr="006F6B3E" w:rsidRDefault="00D15CBF">
      <w:pPr>
        <w:jc w:val="right"/>
        <w:rPr>
          <w:color w:val="000000" w:themeColor="text1"/>
        </w:rPr>
      </w:pPr>
      <w:r w:rsidRPr="006F6B3E">
        <w:rPr>
          <w:color w:val="000000" w:themeColor="text1"/>
        </w:rPr>
        <w:t xml:space="preserve">прогнозирования поступлений доходов </w:t>
      </w:r>
    </w:p>
    <w:p w:rsidR="009B725C" w:rsidRPr="006F6B3E" w:rsidRDefault="00D15CBF">
      <w:pPr>
        <w:jc w:val="right"/>
        <w:rPr>
          <w:rFonts w:eastAsia="Times New Roman"/>
          <w:b/>
          <w:bCs/>
          <w:color w:val="000000" w:themeColor="text1"/>
          <w:spacing w:val="60"/>
          <w:sz w:val="26"/>
          <w:szCs w:val="26"/>
        </w:rPr>
      </w:pPr>
      <w:r w:rsidRPr="006F6B3E">
        <w:rPr>
          <w:color w:val="000000" w:themeColor="text1"/>
        </w:rPr>
        <w:t xml:space="preserve">в бюджет </w:t>
      </w:r>
      <w:r w:rsidR="00FE0D35">
        <w:rPr>
          <w:color w:val="000000" w:themeColor="text1"/>
          <w:sz w:val="28"/>
          <w:szCs w:val="28"/>
        </w:rPr>
        <w:t xml:space="preserve">Беловского </w:t>
      </w:r>
      <w:r w:rsidRPr="006F6B3E">
        <w:rPr>
          <w:color w:val="000000" w:themeColor="text1"/>
        </w:rPr>
        <w:t xml:space="preserve">сельского поселения </w:t>
      </w:r>
    </w:p>
    <w:p w:rsidR="009B725C" w:rsidRPr="006F6B3E" w:rsidRDefault="009B725C">
      <w:pPr>
        <w:suppressAutoHyphens w:val="0"/>
        <w:autoSpaceDE w:val="0"/>
        <w:jc w:val="center"/>
        <w:rPr>
          <w:rFonts w:eastAsia="Times New Roman"/>
          <w:b/>
          <w:bCs/>
          <w:color w:val="000000" w:themeColor="text1"/>
          <w:spacing w:val="60"/>
          <w:sz w:val="26"/>
          <w:szCs w:val="26"/>
        </w:rPr>
      </w:pPr>
    </w:p>
    <w:p w:rsidR="009B725C" w:rsidRPr="006F6B3E" w:rsidRDefault="00D15CBF">
      <w:pPr>
        <w:suppressAutoHyphens w:val="0"/>
        <w:autoSpaceDE w:val="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6F6B3E">
        <w:rPr>
          <w:rFonts w:eastAsia="Times New Roman"/>
          <w:b/>
          <w:bCs/>
          <w:color w:val="000000" w:themeColor="text1"/>
          <w:spacing w:val="60"/>
          <w:sz w:val="26"/>
          <w:szCs w:val="26"/>
        </w:rPr>
        <w:t>МЕТОДИКА</w:t>
      </w:r>
    </w:p>
    <w:p w:rsidR="009B725C" w:rsidRDefault="00D15CBF">
      <w:pPr>
        <w:suppressAutoHyphens w:val="0"/>
        <w:autoSpaceDE w:val="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6F6B3E">
        <w:rPr>
          <w:rFonts w:eastAsia="Times New Roman"/>
          <w:b/>
          <w:bCs/>
          <w:color w:val="000000" w:themeColor="text1"/>
          <w:sz w:val="26"/>
          <w:szCs w:val="26"/>
        </w:rPr>
        <w:t xml:space="preserve">прогнозирования поступлений доходов в бюджет </w:t>
      </w:r>
      <w:r w:rsidR="00FE0D35">
        <w:rPr>
          <w:color w:val="000000" w:themeColor="text1"/>
          <w:sz w:val="28"/>
          <w:szCs w:val="28"/>
        </w:rPr>
        <w:t xml:space="preserve">Беловского </w:t>
      </w:r>
      <w:r w:rsidRPr="006F6B3E">
        <w:rPr>
          <w:rFonts w:eastAsia="Times New Roman"/>
          <w:b/>
          <w:bCs/>
          <w:color w:val="000000" w:themeColor="text1"/>
          <w:sz w:val="26"/>
          <w:szCs w:val="26"/>
        </w:rPr>
        <w:t>сельского поселения</w:t>
      </w:r>
    </w:p>
    <w:p w:rsidR="009B725C" w:rsidRPr="006F6B3E" w:rsidRDefault="009B725C">
      <w:pPr>
        <w:suppressAutoHyphens w:val="0"/>
        <w:autoSpaceDE w:val="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</w:p>
    <w:tbl>
      <w:tblPr>
        <w:tblW w:w="0" w:type="auto"/>
        <w:tblInd w:w="-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"/>
        <w:gridCol w:w="481"/>
        <w:gridCol w:w="653"/>
        <w:gridCol w:w="1111"/>
        <w:gridCol w:w="2008"/>
        <w:gridCol w:w="1882"/>
        <w:gridCol w:w="977"/>
        <w:gridCol w:w="1578"/>
        <w:gridCol w:w="2214"/>
        <w:gridCol w:w="3541"/>
      </w:tblGrid>
      <w:tr w:rsidR="006F6B3E" w:rsidRPr="006F6B3E" w:rsidTr="00234359">
        <w:trPr>
          <w:trHeight w:val="2008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25C" w:rsidRPr="006F6B3E" w:rsidRDefault="00D15CB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№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25C" w:rsidRPr="006F6B3E" w:rsidRDefault="00D15CB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Код главного админист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  <w:t>ратора доходов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25C" w:rsidRPr="006F6B3E" w:rsidRDefault="00D15CB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Н</w:t>
            </w:r>
            <w:r w:rsidR="004307BE"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аимено</w:t>
            </w:r>
            <w:r w:rsidR="004307BE" w:rsidRPr="006F6B3E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  <w:t>-вание главного админист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ратора доходов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25C" w:rsidRPr="006F6B3E" w:rsidRDefault="00D15CB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КБК </w:t>
            </w:r>
            <w:r w:rsidRPr="006F6B3E">
              <w:rPr>
                <w:rStyle w:val="10"/>
                <w:rFonts w:eastAsia="Times New Roman"/>
                <w:color w:val="000000" w:themeColor="text1"/>
                <w:sz w:val="20"/>
                <w:szCs w:val="20"/>
              </w:rPr>
              <w:endnoteReference w:customMarkFollows="1" w:id="2"/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25C" w:rsidRPr="006F6B3E" w:rsidRDefault="00D15CB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Наимено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  <w:t>вание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br/>
              <w:t>КБК доходов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25C" w:rsidRPr="006F6B3E" w:rsidRDefault="00D15CB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Наимено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softHyphen/>
              <w:t>вание метода расчета </w:t>
            </w:r>
            <w:r w:rsidRPr="006F6B3E">
              <w:rPr>
                <w:rStyle w:val="10"/>
                <w:rFonts w:eastAsia="Times New Roman"/>
                <w:color w:val="000000" w:themeColor="text1"/>
                <w:sz w:val="20"/>
                <w:szCs w:val="20"/>
              </w:rPr>
              <w:endnoteReference w:customMarkFollows="1" w:id="3"/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25C" w:rsidRPr="006F6B3E" w:rsidRDefault="00D15CB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Формула расчета </w:t>
            </w:r>
            <w:r w:rsidRPr="006F6B3E">
              <w:rPr>
                <w:rStyle w:val="10"/>
                <w:rFonts w:eastAsia="Times New Roman"/>
                <w:color w:val="000000" w:themeColor="text1"/>
                <w:sz w:val="20"/>
                <w:szCs w:val="20"/>
              </w:rPr>
              <w:endnoteReference w:customMarkFollows="1" w:id="4"/>
              <w:t>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25C" w:rsidRPr="006F6B3E" w:rsidRDefault="00D15CB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Алгоритм расчета </w:t>
            </w:r>
            <w:r w:rsidRPr="006F6B3E">
              <w:rPr>
                <w:rStyle w:val="10"/>
                <w:rFonts w:eastAsia="Times New Roman"/>
                <w:color w:val="000000" w:themeColor="text1"/>
                <w:sz w:val="20"/>
                <w:szCs w:val="20"/>
              </w:rPr>
              <w:endnoteReference w:customMarkFollows="1" w:id="5"/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5C" w:rsidRPr="006F6B3E" w:rsidRDefault="00D15CBF">
            <w:pPr>
              <w:suppressAutoHyphens w:val="0"/>
              <w:autoSpaceDE w:val="0"/>
              <w:jc w:val="center"/>
              <w:rPr>
                <w:color w:val="000000" w:themeColor="text1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Описание показателей </w:t>
            </w:r>
            <w:r w:rsidRPr="006F6B3E">
              <w:rPr>
                <w:rStyle w:val="10"/>
                <w:rFonts w:eastAsia="Times New Roman"/>
                <w:color w:val="000000" w:themeColor="text1"/>
                <w:sz w:val="20"/>
                <w:szCs w:val="20"/>
              </w:rPr>
              <w:endnoteReference w:customMarkFollows="1" w:id="6"/>
              <w:t>5</w:t>
            </w:r>
          </w:p>
        </w:tc>
      </w:tr>
      <w:tr w:rsidR="00BE011E" w:rsidRPr="006F6B3E" w:rsidTr="00234359">
        <w:trPr>
          <w:gridBefore w:val="1"/>
          <w:wBefore w:w="53" w:type="dxa"/>
          <w:trHeight w:val="5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11E" w:rsidRPr="006F6B3E" w:rsidRDefault="00BE011E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11E" w:rsidRPr="006F6B3E" w:rsidRDefault="00BE011E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11E" w:rsidRPr="006F6B3E" w:rsidRDefault="00BE011E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11E" w:rsidRPr="006F6B3E" w:rsidRDefault="00BE011E">
            <w:pPr>
              <w:suppressAutoHyphens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11E" w:rsidRPr="006F6B3E" w:rsidRDefault="00BE011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11E" w:rsidRPr="006F6B3E" w:rsidRDefault="00BE011E">
            <w:pPr>
              <w:suppressAutoHyphens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N - прогноз поступления арендной платы за земельные участки в бюджет </w:t>
            </w:r>
            <w:r w:rsidR="00B276DE" w:rsidRPr="00B276DE">
              <w:rPr>
                <w:color w:val="000000" w:themeColor="text1"/>
                <w:sz w:val="22"/>
                <w:szCs w:val="22"/>
              </w:rPr>
              <w:t>Чеканихинского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сельского поселения;</w:t>
            </w:r>
          </w:p>
          <w:p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Н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сумма начисленных платежей по арендной плате за земельные участки в бюджет поселения в текущем финансовом году;</w:t>
            </w:r>
          </w:p>
          <w:p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сумма выпадающих (дополнительных) доходов от сдачи в аренду земельных участков, определяется по следующей формуле:</w:t>
            </w:r>
          </w:p>
          <w:p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= 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д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  <w:t>+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исп, 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где</w:t>
            </w:r>
          </w:p>
          <w:p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д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сумма дополнительных (выпадающих) доходов, которая включает в себя:</w:t>
            </w:r>
          </w:p>
          <w:p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- сумма прогнозируемых начислений арендной платы за земельные участки, рассчитываемая на основании поступивших заявлений юридических и физических лиц, договора аренды с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которыми будут заключены (расторгнуты) в очередном финансовом году;</w:t>
            </w:r>
          </w:p>
          <w:p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- сумма прогнозируемых начислений арендной платы за земельные участки,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которыми будут осуществлены в очередном финансовом году;</w:t>
            </w:r>
          </w:p>
          <w:p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исп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за последние 3 отчетных года  определяемая по формуле:</w:t>
            </w:r>
          </w:p>
          <w:p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исп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= (S1+S2+S3)/3,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где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1,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,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три отчетных года.</w:t>
            </w:r>
          </w:p>
          <w:p w:rsidR="00BE011E" w:rsidRPr="006F6B3E" w:rsidRDefault="00BE011E">
            <w:pPr>
              <w:suppressAutoHyphens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BE011E" w:rsidRPr="006F6B3E" w:rsidTr="00234359">
        <w:trPr>
          <w:gridBefore w:val="1"/>
          <w:wBefore w:w="53" w:type="dxa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11E" w:rsidRPr="006F6B3E" w:rsidRDefault="00B276DE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11E" w:rsidRPr="006F6B3E" w:rsidRDefault="00BE011E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  <w:r w:rsidR="00B276DE">
              <w:rPr>
                <w:rFonts w:eastAsia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11E" w:rsidRPr="006F6B3E" w:rsidRDefault="00BE011E" w:rsidP="00FE0D35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FE0D35">
              <w:rPr>
                <w:color w:val="000000" w:themeColor="text1"/>
                <w:sz w:val="22"/>
                <w:szCs w:val="22"/>
              </w:rPr>
              <w:t xml:space="preserve">Беловского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11E" w:rsidRPr="006F6B3E" w:rsidRDefault="00BE011E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11105025100000120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11E" w:rsidRPr="006F6B3E" w:rsidRDefault="00BE011E">
            <w:pPr>
              <w:suppressAutoHyphens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N = Н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  <w:t>+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п,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Алгоритм расчета прогнозных показателей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аренды.</w:t>
            </w:r>
          </w:p>
          <w:p w:rsidR="00BE011E" w:rsidRPr="006F6B3E" w:rsidRDefault="00BE011E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 w:rsidR="00BE011E" w:rsidRPr="006F6B3E" w:rsidRDefault="00BE011E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Также в расчете используются показатели оценки результатов работы по взысканию дебиторской задолженности, определяемые методом усреднения.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11E" w:rsidRPr="006F6B3E" w:rsidRDefault="00BE011E">
            <w:pPr>
              <w:suppressAutoHyphens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FE0D3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FE0D35">
              <w:rPr>
                <w:color w:val="000000" w:themeColor="text1"/>
                <w:sz w:val="22"/>
                <w:szCs w:val="22"/>
              </w:rPr>
              <w:t xml:space="preserve">Беловского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11105035100000120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>
                  <wp:extent cx="637540" cy="437515"/>
                  <wp:effectExtent l="0" t="0" r="0" b="0"/>
                  <wp:docPr id="3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Алгоритм расчета прогнозных показателей основывается на данных о размере площади сдаваемых объектов, ставке арендной платы и динамике отдельных показателей прогноза социально-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экономического развития, если иное не предусмотрено договором аренды.</w:t>
            </w:r>
          </w:p>
          <w:p w:rsidR="00FD4B19" w:rsidRPr="006F6B3E" w:rsidRDefault="00FD4B19" w:rsidP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 w:rsidR="00FD4B19" w:rsidRPr="006F6B3E" w:rsidRDefault="00FD4B19" w:rsidP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Также в расчете используются показатели оценки результатов работы по взысканию дебиторской задолженности, определяемые методом усреднения.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 xml:space="preserve">PR - прогнозируемые поступления от сдачи в аренду имущества, 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n - фактическое число заключенных договоров аренды;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i - договор аренды;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Ai - сумма арендной платы, установленная i-м договором аренды.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Сумма арендной платы, установленная i-м договором аренды, рассчитывается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по формуле: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Аi = Aj * Sj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  <w:t>+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,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где: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Aj - рыночная стоимость 1 кв. метра объекта нежилого фонда по i-му договору аренды на планируемый финансовый год;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Sj - площадь, кв. метров, сдаваемых в аренду в планируемом году;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Aj = Сi/Si,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где: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Ci - рыночная стоимость права пользования объектом нежилого фонда по i-му договору аренды;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Si - площадь, кв. метров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= 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д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  <w:t>+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исп, 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где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д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сумма дополнительных (выпадающих) доходов, которая включает в себя: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- сумма прогнозируемых начислений арендной платы,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- сумма прогнозируемых начислений арендной платы,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которыми будут осуществлены в очередном финансовом году;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исп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за землю и фактически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поступившими платежами в бюджет по исполнительным листам, рассчитываемая методом усреднения за последние 3 отчетных года  определяемая по формуле: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исп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= (S1+S2+S3)/3,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где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1,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,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разница между предъявленными к исполнению судебных решений о взыскании арендной платы и фактически поступившими платежами в бюджет по исполнительным листам за три отчетных года.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:rsidTr="00234359">
        <w:trPr>
          <w:trHeight w:val="5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 w:rsidP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расчет прогнозных показателей производится исходя:</w:t>
            </w:r>
          </w:p>
          <w:p w:rsidR="00FD4B19" w:rsidRPr="006F6B3E" w:rsidRDefault="00FD4B19" w:rsidP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из фактической или прогнозной величины чистой прибыли муниципальных унитарных предприятий в году, предшествующем году, на который осуществляется расчет прогнозного объема доходов;</w:t>
            </w:r>
          </w:p>
          <w:p w:rsidR="00FD4B19" w:rsidRPr="006F6B3E" w:rsidRDefault="00FD4B19" w:rsidP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из доли чистой прибыли муниципальных унитарных предприятий, перечисляемой в муниципальное образование, с учетом решений представительных органов муниципальных образований.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ППчпмуп  - прогноз поступлений от перечисления части прибыли муниципальных унитарных предприятий, остающейся после уплаты налогов и иных обязательных платежей;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N - норматив отчисления доходов от части прибыли муниципальных унитарных предприятий в бюджет муниципального образования, установленный на очередной финансовый год;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ЧПni – чистая прибыль i муниципального унитарного предприятия, остающейся после уплаты налогов и иных обязательных платежей. 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Прогнозные поступления доходов прибыли i муниципального унитарного предприятия на очередной финансовый год и плановый период осуществляется методом усреднения по следующей формуле: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ЧПni=( ЧПт-1 + ЧПт-2 + ЧПт-3)/3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ЧПт-1 , ЧПт-2 , ЧПт-3 – фактически полученная чистая прибыль муниципальных унитарных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предприятий, остающаяся после уплаты налогов и иных обязательных платежей за три предыдущих отчетных года;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т – текущий год.</w:t>
            </w:r>
          </w:p>
        </w:tc>
      </w:tr>
      <w:tr w:rsidR="00FD4B19" w:rsidRPr="006F6B3E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FE0D3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FE0D35">
              <w:rPr>
                <w:rFonts w:eastAsia="Times New Roman"/>
                <w:color w:val="000000" w:themeColor="text1"/>
                <w:sz w:val="20"/>
                <w:szCs w:val="20"/>
              </w:rPr>
              <w:t>Беловско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го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11107015100000120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color w:val="000000" w:themeColor="text1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ППчпмуп =  (ЧПni + ЧПni  + ….. + ЧПni) х N</w:t>
            </w: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D35" w:rsidRDefault="00FD4B19" w:rsidP="00FE0D3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FE0D35">
              <w:rPr>
                <w:rFonts w:eastAsia="Times New Roman"/>
                <w:color w:val="000000" w:themeColor="text1"/>
                <w:sz w:val="20"/>
                <w:szCs w:val="20"/>
              </w:rPr>
              <w:t>Беловского</w:t>
            </w:r>
          </w:p>
          <w:p w:rsidR="00FD4B19" w:rsidRPr="006F6B3E" w:rsidRDefault="00FE0D35" w:rsidP="00FE0D3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сельского</w:t>
            </w:r>
            <w:r w:rsidR="00FD4B19"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11109045100000120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ДПп = (ФПт-1 + ФПт-2  + ФПт-3) / 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ДПп – прогноз прочих поступлений от использования муниципального имущества;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ФПт-1 , ФПт-2 , ФПт-3 – фактические поступления за использование муниципального имущества за три предыдущих года;</w:t>
            </w:r>
          </w:p>
          <w:p w:rsidR="00FD4B19" w:rsidRPr="006F6B3E" w:rsidRDefault="00FD4B19">
            <w:pPr>
              <w:suppressAutoHyphens w:val="0"/>
              <w:autoSpaceDE w:val="0"/>
              <w:rPr>
                <w:color w:val="000000" w:themeColor="text1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т – текущий год</w:t>
            </w:r>
          </w:p>
        </w:tc>
      </w:tr>
      <w:tr w:rsidR="00FD4B19" w:rsidRPr="006F6B3E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FE0D3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FE0D3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Беловского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11301995100000130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Опу= Оу1+Оу2+Оу3+…+Оуn 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расчет производится исходя из количества планируемых платных услуг и их стоимости, установленной органами государственной власти или органами местного самоуправления;</w:t>
            </w:r>
          </w:p>
          <w:p w:rsidR="00FD4B19" w:rsidRPr="006F6B3E" w:rsidRDefault="00FD4B19" w:rsidP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лет;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Опу - прогнозный показатель поступления прочих доходов от оказания платных услуг (работ) администрацией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Чеканихинского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сельского поселения;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– количество видов платных услуг (работ)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Оу - вид платных услуг (работ), который рассчитывается по следующей формуле: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Оу=Кп * Цу, где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Кп - среднегодовое количество оказанных платных услуг (выполненных работ), рассчитываемое за предшествующий трехлетний период по следующей формуле: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К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= (Кп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+ Кп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+ Кп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) / 3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, где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Кп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+ Кп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+ Кп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</w:rPr>
              <w:t xml:space="preserve">3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- количество фактически оказанных платных услуг (работ) за соответствующие три года, предшествующие текущему году;</w:t>
            </w:r>
          </w:p>
          <w:p w:rsidR="00FD4B19" w:rsidRPr="006F6B3E" w:rsidRDefault="00FD4B19">
            <w:pPr>
              <w:suppressAutoHyphens w:val="0"/>
              <w:autoSpaceDE w:val="0"/>
              <w:rPr>
                <w:color w:val="000000" w:themeColor="text1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Цу - размер платы за единицу услуги (работы).</w:t>
            </w:r>
          </w:p>
        </w:tc>
      </w:tr>
      <w:tr w:rsidR="00FD4B19" w:rsidRPr="006F6B3E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FE0D3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админист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рация </w:t>
            </w:r>
            <w:r w:rsidR="00FE0D3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Беловского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11302065100000 130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ДВп = (ДВт-1 + ДВт-2  + ДВт-3) / 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color w:val="000000" w:themeColor="text1"/>
              </w:rPr>
            </w:pPr>
          </w:p>
        </w:tc>
      </w:tr>
      <w:tr w:rsidR="00FD4B19" w:rsidRPr="006F6B3E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FE0D3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админист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рация </w:t>
            </w:r>
            <w:r w:rsidR="00FE0D3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Беловского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11302995100000130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метод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усреднения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Дпр = (∑Дпр-Др) /3,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расчет производится без учета объема поступлений, имеющих разовый характер, для расчета прогнозируемого объема поступлений учитываются: </w:t>
            </w:r>
          </w:p>
          <w:p w:rsidR="00FD4B19" w:rsidRPr="006F6B3E" w:rsidRDefault="00FD4B19" w:rsidP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- суммы поступлений прочих доходов от компенсации затрат бюджета Савинского сельского поселения за последние три года.</w:t>
            </w:r>
          </w:p>
          <w:p w:rsidR="00FD4B19" w:rsidRPr="006F6B3E" w:rsidRDefault="00FD4B19" w:rsidP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К поступлениям от компенсации затрат бюджета Савинского сельского поселения, имеющим «разовый» характер, относятся:</w:t>
            </w:r>
          </w:p>
          <w:p w:rsidR="00FD4B19" w:rsidRPr="006F6B3E" w:rsidRDefault="00FD4B19" w:rsidP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возврат сумм дебиторской задолженности прошлых лет, сложившихся на начало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соответствующего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финансового года;</w:t>
            </w:r>
          </w:p>
          <w:p w:rsidR="00FD4B19" w:rsidRPr="006F6B3E" w:rsidRDefault="00FD4B19" w:rsidP="00FD4B19">
            <w:pPr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поступления от сумм восстановления кассовых расходов прошлых лет, имеющих «разовый» характер (сумм возмещения произведенных расходов по судебным решениям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Дпр - суммы поступлений прочих доходов от компе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нсации затрат бюджета Чеканихинского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сельского поселения;</w:t>
            </w:r>
          </w:p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∑Дпр – суммарный объем поступлений прочих доходов от компе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>нсации затрат бюджета Чеканихинского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сельского поселения за 3 года;</w:t>
            </w:r>
          </w:p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Др – объем поступлений, имеющих разовый характер</w:t>
            </w:r>
          </w:p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FE0D3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FE0D3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Беловского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11401050100000410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РИ = Ст * Пл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A12B0A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При невозможности определения рыночной стоимости - средняя стоимость аналогичного имущества реализованного в предшествующем периоде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РИ – объем доходов от реализации имущества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Ст- оценочная стоимость, либо рыночная стоимость  имущества. </w:t>
            </w:r>
          </w:p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Пл- площадь объектов недвижимости, подлежащих реализации в очередном финансовом году.</w:t>
            </w:r>
          </w:p>
          <w:p w:rsidR="00FD4B19" w:rsidRPr="006F6B3E" w:rsidRDefault="00FD4B19">
            <w:pPr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:rsidTr="00234359">
        <w:trPr>
          <w:trHeight w:val="1696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FE0D3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FE0D35">
              <w:rPr>
                <w:rFonts w:eastAsia="Times New Roman"/>
                <w:color w:val="000000" w:themeColor="text1"/>
                <w:sz w:val="20"/>
                <w:szCs w:val="20"/>
              </w:rPr>
              <w:t>Беловского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11402053100000410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РИ = Ст * Пл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A12B0A" w:rsidP="003824C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При невозможности определения рыночной стоимости - средняя стоимость аналогичного имущества реализованного в предшествующем периоде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FE0D3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FE0D3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Беловского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117010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0100000180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3824C0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период. </w:t>
            </w:r>
          </w:p>
          <w:p w:rsidR="00FD4B19" w:rsidRPr="006F6B3E" w:rsidRDefault="00FD4B19" w:rsidP="003824C0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Прогнозируемый объем указанных доходов подлежит включению в доходную часть бюджета Савинского сельского поселения в течение финансового года с учетом информации о фактическом поступлении.</w:t>
            </w:r>
          </w:p>
          <w:p w:rsidR="00FD4B19" w:rsidRPr="006F6B3E" w:rsidRDefault="00FD4B19" w:rsidP="003824C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В течение текущего года, в случае изменения тенденции поступлений по кодам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FE0D3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FE0D35">
              <w:rPr>
                <w:rFonts w:eastAsia="Times New Roman"/>
                <w:color w:val="000000" w:themeColor="text1"/>
                <w:sz w:val="20"/>
                <w:szCs w:val="20"/>
              </w:rPr>
              <w:t>Беловского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11705050100000180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A12B0A">
            <w:pPr>
              <w:suppressAutoHyphens w:val="0"/>
              <w:autoSpaceDE w:val="0"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65090C" w:rsidP="0065090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Беловского </w:t>
            </w:r>
            <w:r w:rsidR="00FD4B19"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11715030100000150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A12B0A" w:rsidP="006551FB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Расчет осуществляется на основании решений сходов, приняты</w:t>
            </w:r>
            <w:r w:rsidR="006551FB">
              <w:rPr>
                <w:rFonts w:eastAsia="Times New Roman"/>
                <w:color w:val="000000" w:themeColor="text1"/>
                <w:sz w:val="20"/>
                <w:szCs w:val="20"/>
              </w:rPr>
              <w:t>х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администрацией к реализации муниципальных проектов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:rsidTr="00234359">
        <w:trPr>
          <w:trHeight w:val="4099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65090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65090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Беловского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202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15002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100000150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A12B0A" w:rsidRPr="006F6B3E" w:rsidRDefault="00A12B0A" w:rsidP="00A12B0A">
            <w:pPr>
              <w:suppressAutoHyphens w:val="0"/>
              <w:autoSpaceDE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случае, если такой объем расходов определен</w:t>
            </w: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 w:rsidP="00DC287F">
            <w:pPr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65090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65090C">
              <w:rPr>
                <w:rFonts w:eastAsia="Times New Roman"/>
                <w:color w:val="000000" w:themeColor="text1"/>
                <w:sz w:val="20"/>
                <w:szCs w:val="20"/>
              </w:rPr>
              <w:t>Беловского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20216001100000150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 w:rsidP="00DC287F">
            <w:pPr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 w:rsidP="00DC287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 w:rsidP="0023435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65090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65090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Беловского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20219999100000150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 w:rsidP="00DC287F">
            <w:pPr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 w:rsidP="00DC287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65090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65090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Беловского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20235118100000 150</w:t>
            </w:r>
          </w:p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DC287F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 w:rsidP="00DC287F">
            <w:pPr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 w:rsidP="00DC287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FD4B19" w:rsidRPr="006F6B3E" w:rsidTr="00234359">
        <w:trPr>
          <w:trHeight w:val="6373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65090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65090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Беловского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20249999100000150</w:t>
            </w:r>
          </w:p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 w:rsidP="00DC287F">
            <w:pPr>
              <w:suppressAutoHyphens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FD4B19" w:rsidRPr="006F6B3E" w:rsidRDefault="00FD4B1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234359" w:rsidRPr="006F6B3E" w:rsidRDefault="00234359" w:rsidP="0023435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средств.</w:t>
            </w:r>
          </w:p>
          <w:p w:rsidR="00234359" w:rsidRPr="006F6B3E" w:rsidRDefault="00234359" w:rsidP="0023435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Прогнозируемый объем указанных доходов подлежит включению в д</w:t>
            </w:r>
            <w:r w:rsidR="006551FB">
              <w:rPr>
                <w:rFonts w:eastAsia="Times New Roman"/>
                <w:color w:val="000000" w:themeColor="text1"/>
                <w:sz w:val="20"/>
                <w:szCs w:val="20"/>
              </w:rPr>
              <w:t>оходную часть бюджета Беловского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сельского поселения в течение финансового года с учетом информации о фактическом их поступлении на дату прогнозирования</w:t>
            </w:r>
          </w:p>
          <w:p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widowControl w:val="0"/>
              <w:autoSpaceDE w:val="0"/>
              <w:snapToGri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 w:rsidP="00DC287F">
            <w:pPr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 w:rsidP="00DC287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FD4B19" w:rsidRPr="006F6B3E" w:rsidRDefault="00FD4B1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34359" w:rsidRPr="006F6B3E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 w:rsidP="0065090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65090C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Беловского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20290054100000150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Прочие безвозмездные поступления в бюджеты сельских поселений от бюджетов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муниципальных районов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Расчет производиться на основании заключенных договоров (соглашений)на предоставление добровольных 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пожертвований и на основании данных о фактических поступлениях в текущем финансовом году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34359" w:rsidRPr="006F6B3E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 w:rsidP="00DC287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 w:rsidP="0065090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65090C">
              <w:rPr>
                <w:rFonts w:eastAsia="Times New Roman"/>
                <w:color w:val="000000" w:themeColor="text1"/>
                <w:sz w:val="20"/>
                <w:szCs w:val="20"/>
              </w:rPr>
              <w:t>Беловского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20705030100000150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 w:rsidP="00DC287F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34359" w:rsidRPr="006F6B3E" w:rsidTr="00234359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 w:rsidP="00DC287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 w:rsidP="0065090C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65090C">
              <w:rPr>
                <w:rFonts w:eastAsia="Times New Roman"/>
                <w:color w:val="000000" w:themeColor="text1"/>
                <w:sz w:val="20"/>
                <w:szCs w:val="20"/>
              </w:rPr>
              <w:t>Беловского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 w:rsidP="00DC287F">
            <w:pPr>
              <w:suppressAutoHyphens w:val="0"/>
              <w:autoSpaceDE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20710050100000180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 w:rsidP="00DC287F">
            <w:pPr>
              <w:widowControl w:val="0"/>
              <w:autoSpaceDE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Прочие безвозмездные не</w:t>
            </w:r>
            <w:r w:rsidR="006551F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6F6B3E">
              <w:rPr>
                <w:rFonts w:eastAsia="Times New Roman"/>
                <w:color w:val="000000" w:themeColor="text1"/>
                <w:sz w:val="20"/>
                <w:szCs w:val="20"/>
              </w:rPr>
              <w:t>денежные поступления в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 w:rsidP="00DC287F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 w:rsidP="00DC287F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59" w:rsidRPr="006F6B3E" w:rsidRDefault="00234359">
            <w:pPr>
              <w:suppressAutoHyphens w:val="0"/>
              <w:autoSpaceDE w:val="0"/>
              <w:snapToGrid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15CBF" w:rsidRDefault="00D15CBF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Default="00234359">
      <w:pPr>
        <w:autoSpaceDE w:val="0"/>
        <w:rPr>
          <w:color w:val="000000" w:themeColor="text1"/>
        </w:rPr>
      </w:pPr>
    </w:p>
    <w:p w:rsidR="00234359" w:rsidRPr="006F6B3E" w:rsidRDefault="00234359">
      <w:pPr>
        <w:autoSpaceDE w:val="0"/>
        <w:rPr>
          <w:color w:val="000000" w:themeColor="text1"/>
        </w:rPr>
      </w:pPr>
    </w:p>
    <w:sectPr w:rsidR="00234359" w:rsidRPr="006F6B3E" w:rsidSect="00525B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A47" w:rsidRDefault="00C93A47">
      <w:r>
        <w:separator/>
      </w:r>
    </w:p>
  </w:endnote>
  <w:endnote w:type="continuationSeparator" w:id="1">
    <w:p w:rsidR="00C93A47" w:rsidRDefault="00C93A47">
      <w:r>
        <w:continuationSeparator/>
      </w:r>
    </w:p>
  </w:endnote>
  <w:endnote w:id="2">
    <w:p w:rsidR="00E741B3" w:rsidRDefault="00E741B3">
      <w:pPr>
        <w:pStyle w:val="af8"/>
      </w:pPr>
      <w:r>
        <w:rPr>
          <w:rStyle w:val="a3"/>
        </w:rPr>
        <w:t>1</w:t>
      </w:r>
      <w:r>
        <w:tab/>
        <w:t> Код бюджетной классификации доходов без пробелов и кода главы главного администратора доходов бюджета.</w:t>
      </w:r>
    </w:p>
  </w:endnote>
  <w:endnote w:id="3">
    <w:p w:rsidR="00E741B3" w:rsidRDefault="00E741B3">
      <w:pPr>
        <w:pStyle w:val="af8"/>
        <w:jc w:val="both"/>
      </w:pPr>
      <w:r>
        <w:rPr>
          <w:rStyle w:val="a3"/>
        </w:rPr>
        <w:t>2</w:t>
      </w:r>
      <w:r>
        <w:tab/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</w:p>
  </w:endnote>
  <w:endnote w:id="4">
    <w:p w:rsidR="00E741B3" w:rsidRDefault="00E741B3">
      <w:pPr>
        <w:pStyle w:val="af8"/>
      </w:pPr>
      <w:r>
        <w:rPr>
          <w:rStyle w:val="a3"/>
        </w:rPr>
        <w:t>3</w:t>
      </w:r>
      <w:r>
        <w:tab/>
        <w:t> Формула расчета прогнозируемого объема поступлений (при наличии).</w:t>
      </w:r>
    </w:p>
  </w:endnote>
  <w:endnote w:id="5">
    <w:p w:rsidR="00E741B3" w:rsidRDefault="00E741B3">
      <w:pPr>
        <w:pStyle w:val="af8"/>
        <w:jc w:val="both"/>
      </w:pPr>
      <w:r>
        <w:rPr>
          <w:rStyle w:val="a3"/>
        </w:rPr>
        <w:t>4</w:t>
      </w:r>
      <w:r>
        <w:tab/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</w:endnote>
  <w:endnote w:id="6">
    <w:p w:rsidR="00E741B3" w:rsidRDefault="00E741B3">
      <w:pPr>
        <w:pStyle w:val="af8"/>
        <w:jc w:val="both"/>
      </w:pPr>
      <w:r>
        <w:rPr>
          <w:rStyle w:val="a3"/>
        </w:rPr>
        <w:t>5</w:t>
      </w:r>
      <w:r>
        <w:tab/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B3" w:rsidRDefault="00E741B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B3" w:rsidRDefault="00E741B3">
    <w:pPr>
      <w:pStyle w:val="a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B3" w:rsidRDefault="00E741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A47" w:rsidRDefault="00C93A47">
      <w:r>
        <w:separator/>
      </w:r>
    </w:p>
  </w:footnote>
  <w:footnote w:type="continuationSeparator" w:id="1">
    <w:p w:rsidR="00C93A47" w:rsidRDefault="00C93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B3" w:rsidRDefault="00E741B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B3" w:rsidRDefault="00E741B3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B3" w:rsidRDefault="00E741B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DC928C9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  <w:color w:val="FF0000"/>
        <w:sz w:val="28"/>
        <w:szCs w:val="28"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pos w:val="sectEnd"/>
    <w:endnote w:id="0"/>
    <w:endnote w:id="1"/>
  </w:endnotePr>
  <w:compat>
    <w:doNotExpandShiftReturn/>
  </w:compat>
  <w:rsids>
    <w:rsidRoot w:val="004307BE"/>
    <w:rsid w:val="00051BDC"/>
    <w:rsid w:val="00070FFE"/>
    <w:rsid w:val="000B41EE"/>
    <w:rsid w:val="000C5DB1"/>
    <w:rsid w:val="0010356F"/>
    <w:rsid w:val="001158CD"/>
    <w:rsid w:val="00122E0C"/>
    <w:rsid w:val="00171D8B"/>
    <w:rsid w:val="001B35EA"/>
    <w:rsid w:val="0021171E"/>
    <w:rsid w:val="00217FE9"/>
    <w:rsid w:val="00234359"/>
    <w:rsid w:val="00304CD7"/>
    <w:rsid w:val="003335DF"/>
    <w:rsid w:val="00352204"/>
    <w:rsid w:val="003824C0"/>
    <w:rsid w:val="00406000"/>
    <w:rsid w:val="00425D84"/>
    <w:rsid w:val="00427781"/>
    <w:rsid w:val="004307BE"/>
    <w:rsid w:val="0043536B"/>
    <w:rsid w:val="005023D9"/>
    <w:rsid w:val="0051292B"/>
    <w:rsid w:val="00525B9A"/>
    <w:rsid w:val="00572D06"/>
    <w:rsid w:val="005B7357"/>
    <w:rsid w:val="00630603"/>
    <w:rsid w:val="0065090C"/>
    <w:rsid w:val="006551FB"/>
    <w:rsid w:val="006D04B3"/>
    <w:rsid w:val="006F6B3E"/>
    <w:rsid w:val="00790E5D"/>
    <w:rsid w:val="008A6030"/>
    <w:rsid w:val="008C3A96"/>
    <w:rsid w:val="009B725C"/>
    <w:rsid w:val="00A014BF"/>
    <w:rsid w:val="00A0174E"/>
    <w:rsid w:val="00A12B0A"/>
    <w:rsid w:val="00A21418"/>
    <w:rsid w:val="00B276DE"/>
    <w:rsid w:val="00B303C8"/>
    <w:rsid w:val="00BE011E"/>
    <w:rsid w:val="00BE03FA"/>
    <w:rsid w:val="00C15903"/>
    <w:rsid w:val="00C93A47"/>
    <w:rsid w:val="00C97E93"/>
    <w:rsid w:val="00CA2933"/>
    <w:rsid w:val="00CB5E29"/>
    <w:rsid w:val="00CD3DB8"/>
    <w:rsid w:val="00D15CBF"/>
    <w:rsid w:val="00DC287F"/>
    <w:rsid w:val="00E741B3"/>
    <w:rsid w:val="00F04BDA"/>
    <w:rsid w:val="00FD4B19"/>
    <w:rsid w:val="00FE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9A"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25B9A"/>
    <w:rPr>
      <w:sz w:val="28"/>
      <w:szCs w:val="28"/>
    </w:rPr>
  </w:style>
  <w:style w:type="character" w:customStyle="1" w:styleId="WW8Num1z1">
    <w:name w:val="WW8Num1z1"/>
    <w:rsid w:val="00525B9A"/>
  </w:style>
  <w:style w:type="character" w:customStyle="1" w:styleId="WW8Num1z2">
    <w:name w:val="WW8Num1z2"/>
    <w:rsid w:val="00525B9A"/>
  </w:style>
  <w:style w:type="character" w:customStyle="1" w:styleId="WW8Num1z3">
    <w:name w:val="WW8Num1z3"/>
    <w:rsid w:val="00525B9A"/>
  </w:style>
  <w:style w:type="character" w:customStyle="1" w:styleId="WW8Num1z4">
    <w:name w:val="WW8Num1z4"/>
    <w:rsid w:val="00525B9A"/>
  </w:style>
  <w:style w:type="character" w:customStyle="1" w:styleId="WW8Num1z5">
    <w:name w:val="WW8Num1z5"/>
    <w:rsid w:val="00525B9A"/>
  </w:style>
  <w:style w:type="character" w:customStyle="1" w:styleId="WW8Num1z6">
    <w:name w:val="WW8Num1z6"/>
    <w:rsid w:val="00525B9A"/>
  </w:style>
  <w:style w:type="character" w:customStyle="1" w:styleId="WW8Num1z7">
    <w:name w:val="WW8Num1z7"/>
    <w:rsid w:val="00525B9A"/>
  </w:style>
  <w:style w:type="character" w:customStyle="1" w:styleId="WW8Num1z8">
    <w:name w:val="WW8Num1z8"/>
    <w:rsid w:val="00525B9A"/>
  </w:style>
  <w:style w:type="character" w:customStyle="1" w:styleId="WW8Num2z0">
    <w:name w:val="WW8Num2z0"/>
    <w:rsid w:val="00525B9A"/>
    <w:rPr>
      <w:rFonts w:hint="default"/>
    </w:rPr>
  </w:style>
  <w:style w:type="character" w:customStyle="1" w:styleId="WW8Num2z1">
    <w:name w:val="WW8Num2z1"/>
    <w:rsid w:val="00525B9A"/>
  </w:style>
  <w:style w:type="character" w:customStyle="1" w:styleId="WW8Num2z2">
    <w:name w:val="WW8Num2z2"/>
    <w:rsid w:val="00525B9A"/>
    <w:rPr>
      <w:color w:val="FF0000"/>
      <w:sz w:val="28"/>
      <w:szCs w:val="28"/>
      <w:shd w:val="clear" w:color="auto" w:fill="FFFF00"/>
    </w:rPr>
  </w:style>
  <w:style w:type="character" w:customStyle="1" w:styleId="WW8Num2z3">
    <w:name w:val="WW8Num2z3"/>
    <w:rsid w:val="00525B9A"/>
  </w:style>
  <w:style w:type="character" w:customStyle="1" w:styleId="WW8Num2z4">
    <w:name w:val="WW8Num2z4"/>
    <w:rsid w:val="00525B9A"/>
  </w:style>
  <w:style w:type="character" w:customStyle="1" w:styleId="WW8Num2z5">
    <w:name w:val="WW8Num2z5"/>
    <w:rsid w:val="00525B9A"/>
  </w:style>
  <w:style w:type="character" w:customStyle="1" w:styleId="WW8Num2z6">
    <w:name w:val="WW8Num2z6"/>
    <w:rsid w:val="00525B9A"/>
  </w:style>
  <w:style w:type="character" w:customStyle="1" w:styleId="WW8Num2z7">
    <w:name w:val="WW8Num2z7"/>
    <w:rsid w:val="00525B9A"/>
  </w:style>
  <w:style w:type="character" w:customStyle="1" w:styleId="WW8Num2z8">
    <w:name w:val="WW8Num2z8"/>
    <w:rsid w:val="00525B9A"/>
  </w:style>
  <w:style w:type="character" w:customStyle="1" w:styleId="WW8Num3z0">
    <w:name w:val="WW8Num3z0"/>
    <w:rsid w:val="00525B9A"/>
  </w:style>
  <w:style w:type="character" w:customStyle="1" w:styleId="WW8Num3z1">
    <w:name w:val="WW8Num3z1"/>
    <w:rsid w:val="00525B9A"/>
  </w:style>
  <w:style w:type="character" w:customStyle="1" w:styleId="WW8Num3z2">
    <w:name w:val="WW8Num3z2"/>
    <w:rsid w:val="00525B9A"/>
    <w:rPr>
      <w:sz w:val="28"/>
      <w:szCs w:val="28"/>
    </w:rPr>
  </w:style>
  <w:style w:type="character" w:customStyle="1" w:styleId="WW8Num3z3">
    <w:name w:val="WW8Num3z3"/>
    <w:rsid w:val="00525B9A"/>
  </w:style>
  <w:style w:type="character" w:customStyle="1" w:styleId="WW8Num3z4">
    <w:name w:val="WW8Num3z4"/>
    <w:rsid w:val="00525B9A"/>
  </w:style>
  <w:style w:type="character" w:customStyle="1" w:styleId="WW8Num3z5">
    <w:name w:val="WW8Num3z5"/>
    <w:rsid w:val="00525B9A"/>
  </w:style>
  <w:style w:type="character" w:customStyle="1" w:styleId="WW8Num3z6">
    <w:name w:val="WW8Num3z6"/>
    <w:rsid w:val="00525B9A"/>
  </w:style>
  <w:style w:type="character" w:customStyle="1" w:styleId="WW8Num3z7">
    <w:name w:val="WW8Num3z7"/>
    <w:rsid w:val="00525B9A"/>
  </w:style>
  <w:style w:type="character" w:customStyle="1" w:styleId="WW8Num3z8">
    <w:name w:val="WW8Num3z8"/>
    <w:rsid w:val="00525B9A"/>
  </w:style>
  <w:style w:type="character" w:customStyle="1" w:styleId="3">
    <w:name w:val="Основной шрифт абзаца3"/>
    <w:rsid w:val="00525B9A"/>
  </w:style>
  <w:style w:type="character" w:customStyle="1" w:styleId="2">
    <w:name w:val="Основной шрифт абзаца2"/>
    <w:rsid w:val="00525B9A"/>
  </w:style>
  <w:style w:type="character" w:customStyle="1" w:styleId="a3">
    <w:name w:val="Символы концевой сноски"/>
    <w:rsid w:val="00525B9A"/>
    <w:rPr>
      <w:rFonts w:cs="Times New Roman"/>
      <w:vertAlign w:val="superscript"/>
    </w:rPr>
  </w:style>
  <w:style w:type="character" w:styleId="a4">
    <w:name w:val="Emphasis"/>
    <w:qFormat/>
    <w:rsid w:val="00525B9A"/>
    <w:rPr>
      <w:i/>
      <w:iCs/>
    </w:rPr>
  </w:style>
  <w:style w:type="character" w:styleId="a5">
    <w:name w:val="Hyperlink"/>
    <w:rsid w:val="00525B9A"/>
    <w:rPr>
      <w:color w:val="0000FF"/>
      <w:u w:val="single"/>
    </w:rPr>
  </w:style>
  <w:style w:type="character" w:styleId="a6">
    <w:name w:val="Strong"/>
    <w:qFormat/>
    <w:rsid w:val="00525B9A"/>
    <w:rPr>
      <w:b/>
      <w:bCs/>
    </w:rPr>
  </w:style>
  <w:style w:type="character" w:customStyle="1" w:styleId="a7">
    <w:name w:val="Текст концевой сноски Знак"/>
    <w:rsid w:val="00525B9A"/>
  </w:style>
  <w:style w:type="character" w:customStyle="1" w:styleId="a8">
    <w:name w:val="Верхний колонтитул Знак"/>
    <w:rsid w:val="00525B9A"/>
    <w:rPr>
      <w:rFonts w:eastAsia="SimSun"/>
      <w:sz w:val="24"/>
      <w:szCs w:val="24"/>
    </w:rPr>
  </w:style>
  <w:style w:type="character" w:customStyle="1" w:styleId="a9">
    <w:name w:val="Нижний колонтитул Знак"/>
    <w:rsid w:val="00525B9A"/>
    <w:rPr>
      <w:rFonts w:eastAsia="SimSun"/>
      <w:sz w:val="24"/>
      <w:szCs w:val="24"/>
    </w:rPr>
  </w:style>
  <w:style w:type="character" w:customStyle="1" w:styleId="WW8Num4z0">
    <w:name w:val="WW8Num4z0"/>
    <w:rsid w:val="00525B9A"/>
  </w:style>
  <w:style w:type="character" w:customStyle="1" w:styleId="WW8Num4z1">
    <w:name w:val="WW8Num4z1"/>
    <w:rsid w:val="00525B9A"/>
  </w:style>
  <w:style w:type="character" w:customStyle="1" w:styleId="WW8Num4z2">
    <w:name w:val="WW8Num4z2"/>
    <w:rsid w:val="00525B9A"/>
    <w:rPr>
      <w:sz w:val="28"/>
      <w:szCs w:val="28"/>
      <w:shd w:val="clear" w:color="auto" w:fill="FFFF00"/>
    </w:rPr>
  </w:style>
  <w:style w:type="character" w:customStyle="1" w:styleId="WW8Num4z3">
    <w:name w:val="WW8Num4z3"/>
    <w:rsid w:val="00525B9A"/>
  </w:style>
  <w:style w:type="character" w:customStyle="1" w:styleId="WW8Num4z4">
    <w:name w:val="WW8Num4z4"/>
    <w:rsid w:val="00525B9A"/>
  </w:style>
  <w:style w:type="character" w:customStyle="1" w:styleId="WW8Num4z5">
    <w:name w:val="WW8Num4z5"/>
    <w:rsid w:val="00525B9A"/>
  </w:style>
  <w:style w:type="character" w:customStyle="1" w:styleId="WW8Num4z6">
    <w:name w:val="WW8Num4z6"/>
    <w:rsid w:val="00525B9A"/>
  </w:style>
  <w:style w:type="character" w:customStyle="1" w:styleId="WW8Num4z7">
    <w:name w:val="WW8Num4z7"/>
    <w:rsid w:val="00525B9A"/>
  </w:style>
  <w:style w:type="character" w:customStyle="1" w:styleId="WW8Num4z8">
    <w:name w:val="WW8Num4z8"/>
    <w:rsid w:val="00525B9A"/>
  </w:style>
  <w:style w:type="character" w:customStyle="1" w:styleId="WW8Num5z0">
    <w:name w:val="WW8Num5z0"/>
    <w:rsid w:val="00525B9A"/>
    <w:rPr>
      <w:rFonts w:ascii="Symbol" w:hAnsi="Symbol" w:cs="OpenSymbol"/>
      <w:caps w:val="0"/>
      <w:smallCaps w:val="0"/>
    </w:rPr>
  </w:style>
  <w:style w:type="character" w:customStyle="1" w:styleId="WW8Num6z0">
    <w:name w:val="WW8Num6z0"/>
    <w:rsid w:val="00525B9A"/>
    <w:rPr>
      <w:rFonts w:ascii="Symbol" w:hAnsi="Symbol" w:cs="OpenSymbol"/>
    </w:rPr>
  </w:style>
  <w:style w:type="character" w:customStyle="1" w:styleId="WW8Num7z0">
    <w:name w:val="WW8Num7z0"/>
    <w:rsid w:val="00525B9A"/>
  </w:style>
  <w:style w:type="character" w:customStyle="1" w:styleId="WW8Num7z1">
    <w:name w:val="WW8Num7z1"/>
    <w:rsid w:val="00525B9A"/>
  </w:style>
  <w:style w:type="character" w:customStyle="1" w:styleId="WW8Num7z2">
    <w:name w:val="WW8Num7z2"/>
    <w:rsid w:val="00525B9A"/>
  </w:style>
  <w:style w:type="character" w:customStyle="1" w:styleId="WW8Num7z3">
    <w:name w:val="WW8Num7z3"/>
    <w:rsid w:val="00525B9A"/>
  </w:style>
  <w:style w:type="character" w:customStyle="1" w:styleId="WW8Num7z4">
    <w:name w:val="WW8Num7z4"/>
    <w:rsid w:val="00525B9A"/>
  </w:style>
  <w:style w:type="character" w:customStyle="1" w:styleId="WW8Num7z5">
    <w:name w:val="WW8Num7z5"/>
    <w:rsid w:val="00525B9A"/>
  </w:style>
  <w:style w:type="character" w:customStyle="1" w:styleId="WW8Num7z6">
    <w:name w:val="WW8Num7z6"/>
    <w:rsid w:val="00525B9A"/>
  </w:style>
  <w:style w:type="character" w:customStyle="1" w:styleId="WW8Num7z7">
    <w:name w:val="WW8Num7z7"/>
    <w:rsid w:val="00525B9A"/>
  </w:style>
  <w:style w:type="character" w:customStyle="1" w:styleId="WW8Num7z8">
    <w:name w:val="WW8Num7z8"/>
    <w:rsid w:val="00525B9A"/>
  </w:style>
  <w:style w:type="character" w:customStyle="1" w:styleId="1">
    <w:name w:val="Основной шрифт абзаца1"/>
    <w:rsid w:val="00525B9A"/>
  </w:style>
  <w:style w:type="character" w:customStyle="1" w:styleId="aa">
    <w:name w:val="Название Знак"/>
    <w:rsid w:val="00525B9A"/>
    <w:rPr>
      <w:rFonts w:ascii="Arial" w:eastAsia="Lucida Sans Unicode" w:hAnsi="Arial" w:cs="Tahoma"/>
      <w:kern w:val="1"/>
      <w:sz w:val="28"/>
      <w:szCs w:val="28"/>
    </w:rPr>
  </w:style>
  <w:style w:type="character" w:customStyle="1" w:styleId="ab">
    <w:name w:val="Текст выноски Знак"/>
    <w:rsid w:val="00525B9A"/>
    <w:rPr>
      <w:rFonts w:ascii="Tahoma" w:hAnsi="Tahoma" w:cs="Tahoma"/>
      <w:sz w:val="16"/>
      <w:szCs w:val="16"/>
    </w:rPr>
  </w:style>
  <w:style w:type="character" w:customStyle="1" w:styleId="ac">
    <w:name w:val="Добавленный текст"/>
    <w:rsid w:val="00525B9A"/>
    <w:rPr>
      <w:rFonts w:hint="default"/>
      <w:color w:val="000000"/>
      <w:sz w:val="24"/>
      <w:shd w:val="clear" w:color="auto" w:fill="C1D7FF"/>
    </w:rPr>
  </w:style>
  <w:style w:type="character" w:customStyle="1" w:styleId="20">
    <w:name w:val="Основной текст 2 Знак"/>
    <w:rsid w:val="00525B9A"/>
    <w:rPr>
      <w:sz w:val="24"/>
      <w:szCs w:val="24"/>
    </w:rPr>
  </w:style>
  <w:style w:type="character" w:customStyle="1" w:styleId="ad">
    <w:name w:val="Основной текст с отступом Знак"/>
    <w:rsid w:val="00525B9A"/>
    <w:rPr>
      <w:sz w:val="24"/>
      <w:szCs w:val="24"/>
    </w:rPr>
  </w:style>
  <w:style w:type="character" w:customStyle="1" w:styleId="ae">
    <w:name w:val="Гипертекстовая ссылка"/>
    <w:rsid w:val="00525B9A"/>
    <w:rPr>
      <w:color w:val="106BBE"/>
    </w:rPr>
  </w:style>
  <w:style w:type="character" w:customStyle="1" w:styleId="af">
    <w:name w:val="Символ нумерации"/>
    <w:rsid w:val="00525B9A"/>
  </w:style>
  <w:style w:type="character" w:customStyle="1" w:styleId="af0">
    <w:name w:val="Маркеры списка"/>
    <w:rsid w:val="00525B9A"/>
    <w:rPr>
      <w:rFonts w:ascii="OpenSymbol" w:eastAsia="OpenSymbol" w:hAnsi="OpenSymbol" w:cs="OpenSymbol"/>
    </w:rPr>
  </w:style>
  <w:style w:type="character" w:customStyle="1" w:styleId="10">
    <w:name w:val="Знак концевой сноски1"/>
    <w:rsid w:val="00525B9A"/>
    <w:rPr>
      <w:vertAlign w:val="superscript"/>
    </w:rPr>
  </w:style>
  <w:style w:type="character" w:customStyle="1" w:styleId="af1">
    <w:name w:val="Символ сноски"/>
    <w:rsid w:val="00525B9A"/>
    <w:rPr>
      <w:vertAlign w:val="superscript"/>
    </w:rPr>
  </w:style>
  <w:style w:type="character" w:customStyle="1" w:styleId="WW-">
    <w:name w:val="WW-Символ сноски"/>
    <w:rsid w:val="00525B9A"/>
  </w:style>
  <w:style w:type="character" w:customStyle="1" w:styleId="11">
    <w:name w:val="Знак сноски1"/>
    <w:rsid w:val="00525B9A"/>
    <w:rPr>
      <w:vertAlign w:val="superscript"/>
    </w:rPr>
  </w:style>
  <w:style w:type="character" w:styleId="af2">
    <w:name w:val="endnote reference"/>
    <w:rsid w:val="00525B9A"/>
    <w:rPr>
      <w:vertAlign w:val="superscript"/>
    </w:rPr>
  </w:style>
  <w:style w:type="character" w:styleId="af3">
    <w:name w:val="footnote reference"/>
    <w:rsid w:val="00525B9A"/>
    <w:rPr>
      <w:vertAlign w:val="superscript"/>
    </w:rPr>
  </w:style>
  <w:style w:type="paragraph" w:customStyle="1" w:styleId="af4">
    <w:name w:val="Заголовок"/>
    <w:basedOn w:val="a"/>
    <w:next w:val="af5"/>
    <w:rsid w:val="00525B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5">
    <w:name w:val="Body Text"/>
    <w:basedOn w:val="a"/>
    <w:rsid w:val="00525B9A"/>
    <w:pPr>
      <w:spacing w:after="120"/>
    </w:pPr>
  </w:style>
  <w:style w:type="paragraph" w:styleId="af6">
    <w:name w:val="List"/>
    <w:basedOn w:val="af5"/>
    <w:rsid w:val="00525B9A"/>
    <w:rPr>
      <w:rFonts w:cs="Mangal"/>
    </w:rPr>
  </w:style>
  <w:style w:type="paragraph" w:customStyle="1" w:styleId="30">
    <w:name w:val="Название3"/>
    <w:basedOn w:val="a"/>
    <w:rsid w:val="00525B9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25B9A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525B9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25B9A"/>
    <w:pPr>
      <w:suppressLineNumbers/>
    </w:pPr>
    <w:rPr>
      <w:rFonts w:cs="Mangal"/>
    </w:rPr>
  </w:style>
  <w:style w:type="paragraph" w:styleId="af7">
    <w:name w:val="Balloon Text"/>
    <w:basedOn w:val="a"/>
    <w:rsid w:val="00525B9A"/>
    <w:rPr>
      <w:rFonts w:ascii="Tahoma" w:hAnsi="Tahoma" w:cs="Tahoma"/>
      <w:sz w:val="16"/>
      <w:szCs w:val="16"/>
    </w:rPr>
  </w:style>
  <w:style w:type="paragraph" w:styleId="af8">
    <w:name w:val="endnote text"/>
    <w:basedOn w:val="a"/>
    <w:rsid w:val="00525B9A"/>
    <w:pPr>
      <w:suppressAutoHyphens w:val="0"/>
      <w:autoSpaceDE w:val="0"/>
    </w:pPr>
    <w:rPr>
      <w:rFonts w:eastAsia="Times New Roman"/>
      <w:sz w:val="20"/>
      <w:szCs w:val="20"/>
    </w:rPr>
  </w:style>
  <w:style w:type="paragraph" w:styleId="af9">
    <w:name w:val="header"/>
    <w:basedOn w:val="a"/>
    <w:rsid w:val="00525B9A"/>
    <w:pPr>
      <w:tabs>
        <w:tab w:val="center" w:pos="4677"/>
        <w:tab w:val="right" w:pos="9355"/>
      </w:tabs>
    </w:pPr>
  </w:style>
  <w:style w:type="paragraph" w:styleId="afa">
    <w:name w:val="Body Text Indent"/>
    <w:basedOn w:val="a"/>
    <w:rsid w:val="00525B9A"/>
    <w:pPr>
      <w:spacing w:after="120"/>
      <w:ind w:left="283"/>
    </w:pPr>
  </w:style>
  <w:style w:type="paragraph" w:styleId="afb">
    <w:name w:val="Title"/>
    <w:basedOn w:val="a"/>
    <w:next w:val="a"/>
    <w:qFormat/>
    <w:rsid w:val="00525B9A"/>
    <w:pPr>
      <w:keepNext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</w:rPr>
  </w:style>
  <w:style w:type="paragraph" w:styleId="afc">
    <w:name w:val="Subtitle"/>
    <w:basedOn w:val="af4"/>
    <w:next w:val="af5"/>
    <w:qFormat/>
    <w:rsid w:val="00525B9A"/>
    <w:pPr>
      <w:jc w:val="center"/>
    </w:pPr>
    <w:rPr>
      <w:i/>
      <w:iCs/>
    </w:rPr>
  </w:style>
  <w:style w:type="paragraph" w:styleId="afd">
    <w:name w:val="footer"/>
    <w:basedOn w:val="a"/>
    <w:rsid w:val="00525B9A"/>
    <w:pPr>
      <w:tabs>
        <w:tab w:val="center" w:pos="4677"/>
        <w:tab w:val="right" w:pos="9355"/>
      </w:tabs>
    </w:pPr>
  </w:style>
  <w:style w:type="paragraph" w:styleId="afe">
    <w:name w:val="Normal (Web)"/>
    <w:basedOn w:val="a"/>
    <w:rsid w:val="00525B9A"/>
    <w:pPr>
      <w:spacing w:before="280" w:after="280"/>
    </w:pPr>
  </w:style>
  <w:style w:type="paragraph" w:customStyle="1" w:styleId="12">
    <w:name w:val="Название1"/>
    <w:basedOn w:val="a"/>
    <w:rsid w:val="00525B9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25B9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25B9A"/>
    <w:pPr>
      <w:spacing w:after="120" w:line="480" w:lineRule="auto"/>
    </w:pPr>
  </w:style>
  <w:style w:type="paragraph" w:customStyle="1" w:styleId="ConsPlusTitle">
    <w:name w:val="ConsPlusTitle"/>
    <w:rsid w:val="00525B9A"/>
    <w:pPr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customStyle="1" w:styleId="aff">
    <w:name w:val="Знак Знак Знак Знак Знак Знак Знак Знак Знак Знак"/>
    <w:basedOn w:val="a"/>
    <w:rsid w:val="00525B9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rsid w:val="00525B9A"/>
    <w:pPr>
      <w:suppressAutoHyphens/>
      <w:autoSpaceDE w:val="0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rsid w:val="00525B9A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styleId="aff0">
    <w:name w:val="No Spacing"/>
    <w:qFormat/>
    <w:rsid w:val="00525B9A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525B9A"/>
    <w:pPr>
      <w:suppressAutoHyphens/>
      <w:autoSpaceDE w:val="0"/>
    </w:pPr>
    <w:rPr>
      <w:rFonts w:ascii="Arial" w:eastAsia="SimSun" w:hAnsi="Arial" w:cs="Arial"/>
      <w:lang w:eastAsia="ar-SA"/>
    </w:rPr>
  </w:style>
  <w:style w:type="paragraph" w:customStyle="1" w:styleId="Default">
    <w:name w:val="Default"/>
    <w:rsid w:val="00525B9A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525B9A"/>
    <w:pPr>
      <w:suppressLineNumbers/>
    </w:pPr>
  </w:style>
  <w:style w:type="paragraph" w:customStyle="1" w:styleId="aff2">
    <w:name w:val="Заголовок таблицы"/>
    <w:basedOn w:val="aff1"/>
    <w:rsid w:val="00525B9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63FE-D93C-4E8D-AA4C-28E2410A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skola</cp:lastModifiedBy>
  <cp:revision>16</cp:revision>
  <cp:lastPrinted>2023-12-11T08:18:00Z</cp:lastPrinted>
  <dcterms:created xsi:type="dcterms:W3CDTF">2023-10-15T11:12:00Z</dcterms:created>
  <dcterms:modified xsi:type="dcterms:W3CDTF">2023-12-11T08:25:00Z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543A42B7EEE6420181F8D60DC2FD2F23</vt:lpwstr>
  </property>
  <property fmtid="{D5CDD505-2E9C-101B-9397-08002B2CF9AE}" pid="3" name="KSOProductBuildVer">
    <vt:lpwstr>1049-11.2.0.11029</vt:lpwstr>
  </property>
</Properties>
</file>